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6C512" w14:textId="77777777" w:rsidR="00BE6965" w:rsidRPr="00BE6965" w:rsidRDefault="00BE6965" w:rsidP="00BE6965">
      <w:pPr>
        <w:jc w:val="center"/>
        <w:rPr>
          <w:rFonts w:ascii="Times New Roman" w:hAnsi="Times New Roman" w:cs="Times New Roman"/>
          <w:b/>
          <w:bCs/>
          <w:color w:val="7F0E7D"/>
          <w:sz w:val="36"/>
          <w:szCs w:val="36"/>
        </w:rPr>
      </w:pPr>
      <w:r w:rsidRPr="00BE6965">
        <w:rPr>
          <w:rFonts w:ascii="Times New Roman" w:hAnsi="Times New Roman" w:cs="Times New Roman"/>
          <w:b/>
          <w:bCs/>
          <w:color w:val="7F0E7D"/>
          <w:sz w:val="36"/>
          <w:szCs w:val="36"/>
        </w:rPr>
        <w:t xml:space="preserve">Discover how farmers care for air quality by preventing air pollution. </w:t>
      </w:r>
    </w:p>
    <w:p w14:paraId="3C0CC222" w14:textId="7E712A60" w:rsidR="00FA07BC" w:rsidRPr="00BE6965" w:rsidRDefault="00BE6965" w:rsidP="00BE6965">
      <w:pPr>
        <w:jc w:val="center"/>
        <w:rPr>
          <w:rFonts w:ascii="Times New Roman" w:hAnsi="Times New Roman" w:cs="Times New Roman"/>
          <w:b/>
          <w:bCs/>
          <w:color w:val="008000"/>
          <w:sz w:val="28"/>
          <w:szCs w:val="28"/>
        </w:rPr>
      </w:pPr>
      <w:r w:rsidRPr="00BE6965">
        <w:rPr>
          <w:rFonts w:ascii="Times New Roman" w:hAnsi="Times New Roman" w:cs="Times New Roman"/>
          <w:b/>
          <w:bCs/>
          <w:color w:val="008000"/>
          <w:sz w:val="28"/>
          <w:szCs w:val="28"/>
        </w:rPr>
        <w:t>Unit: Pillar 1 D</w:t>
      </w:r>
      <w:r>
        <w:rPr>
          <w:rFonts w:ascii="Times New Roman" w:hAnsi="Times New Roman" w:cs="Times New Roman"/>
          <w:b/>
          <w:bCs/>
          <w:color w:val="008000"/>
          <w:sz w:val="28"/>
          <w:szCs w:val="28"/>
        </w:rPr>
        <w:t xml:space="preserve"> (4</w:t>
      </w:r>
      <w:r w:rsidRPr="00BE6965">
        <w:rPr>
          <w:rFonts w:ascii="Times New Roman" w:hAnsi="Times New Roman" w:cs="Times New Roman"/>
          <w:b/>
          <w:bCs/>
          <w:color w:val="008000"/>
          <w:sz w:val="28"/>
          <w:szCs w:val="28"/>
          <w:vertAlign w:val="superscript"/>
        </w:rPr>
        <w:t>th</w:t>
      </w:r>
      <w:r>
        <w:rPr>
          <w:rFonts w:ascii="Times New Roman" w:hAnsi="Times New Roman" w:cs="Times New Roman"/>
          <w:b/>
          <w:bCs/>
          <w:color w:val="008000"/>
          <w:sz w:val="28"/>
          <w:szCs w:val="28"/>
        </w:rPr>
        <w:t xml:space="preserve"> – 8</w:t>
      </w:r>
      <w:r w:rsidRPr="00BE6965">
        <w:rPr>
          <w:rFonts w:ascii="Times New Roman" w:hAnsi="Times New Roman" w:cs="Times New Roman"/>
          <w:b/>
          <w:bCs/>
          <w:color w:val="008000"/>
          <w:sz w:val="28"/>
          <w:szCs w:val="28"/>
          <w:vertAlign w:val="superscript"/>
        </w:rPr>
        <w:t>th</w:t>
      </w:r>
      <w:r>
        <w:rPr>
          <w:rFonts w:ascii="Times New Roman" w:hAnsi="Times New Roman" w:cs="Times New Roman"/>
          <w:b/>
          <w:bCs/>
          <w:color w:val="008000"/>
          <w:sz w:val="28"/>
          <w:szCs w:val="28"/>
        </w:rPr>
        <w:t xml:space="preserve"> Grades) </w:t>
      </w:r>
    </w:p>
    <w:p w14:paraId="5673A334" w14:textId="3D4AB6F0" w:rsidR="00BE6965" w:rsidRPr="007866EA" w:rsidRDefault="00BE6965" w:rsidP="007866E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856"/>
      </w:tblGrid>
      <w:tr w:rsidR="00614FE1" w14:paraId="35A0EDCE" w14:textId="77777777" w:rsidTr="00614FE1">
        <w:tc>
          <w:tcPr>
            <w:tcW w:w="8856" w:type="dxa"/>
          </w:tcPr>
          <w:p w14:paraId="31CA36B1" w14:textId="018E062E" w:rsidR="00614FE1" w:rsidRPr="00614FE1" w:rsidRDefault="00614FE1" w:rsidP="00036C1A">
            <w:pPr>
              <w:rPr>
                <w:rFonts w:ascii="Times New Roman" w:hAnsi="Times New Roman" w:cs="Times New Roman"/>
                <w:bCs/>
                <w:sz w:val="28"/>
                <w:szCs w:val="28"/>
              </w:rPr>
            </w:pPr>
            <w:r w:rsidRPr="007866EA">
              <w:rPr>
                <w:rFonts w:ascii="Times New Roman" w:hAnsi="Times New Roman" w:cs="Times New Roman"/>
                <w:b/>
                <w:color w:val="128B60"/>
                <w:sz w:val="28"/>
                <w:szCs w:val="28"/>
              </w:rPr>
              <w:t>Activity</w:t>
            </w:r>
            <w:r w:rsidRPr="00575FEF">
              <w:rPr>
                <w:rFonts w:ascii="Times New Roman" w:hAnsi="Times New Roman" w:cs="Times New Roman"/>
                <w:color w:val="128B60"/>
                <w:sz w:val="28"/>
                <w:szCs w:val="28"/>
              </w:rPr>
              <w:t xml:space="preserve">: </w:t>
            </w:r>
            <w:r w:rsidRPr="00575FEF">
              <w:rPr>
                <w:rFonts w:ascii="Times New Roman" w:hAnsi="Times New Roman" w:cs="Times New Roman"/>
                <w:bCs/>
                <w:sz w:val="28"/>
                <w:szCs w:val="28"/>
              </w:rPr>
              <w:t>Air Quality Activities</w:t>
            </w:r>
            <w:r>
              <w:rPr>
                <w:rFonts w:ascii="Times New Roman" w:hAnsi="Times New Roman" w:cs="Times New Roman"/>
                <w:bCs/>
                <w:sz w:val="28"/>
                <w:szCs w:val="28"/>
              </w:rPr>
              <w:t xml:space="preserve"> </w:t>
            </w:r>
            <w:hyperlink r:id="rId6" w:history="1">
              <w:r w:rsidRPr="00575FEF">
                <w:rPr>
                  <w:rStyle w:val="Hyperlink"/>
                  <w:rFonts w:ascii="Times New Roman" w:hAnsi="Times New Roman" w:cs="Times New Roman"/>
                  <w:bCs/>
                  <w:sz w:val="28"/>
                  <w:szCs w:val="28"/>
                </w:rPr>
                <w:t>https://www.teachervision.com/pollution/investigate-activity-investigating-air-pollution</w:t>
              </w:r>
            </w:hyperlink>
            <w:r>
              <w:rPr>
                <w:rFonts w:ascii="Times New Roman" w:hAnsi="Times New Roman" w:cs="Times New Roman"/>
                <w:bCs/>
                <w:sz w:val="28"/>
                <w:szCs w:val="28"/>
              </w:rPr>
              <w:t xml:space="preserve"> and </w:t>
            </w:r>
            <w:r w:rsidRPr="00575FEF">
              <w:rPr>
                <w:rFonts w:ascii="Times New Roman" w:hAnsi="Times New Roman" w:cs="Times New Roman"/>
                <w:color w:val="128B60"/>
                <w:sz w:val="28"/>
                <w:szCs w:val="28"/>
              </w:rPr>
              <w:br/>
            </w:r>
            <w:r w:rsidRPr="007866EA">
              <w:rPr>
                <w:rFonts w:ascii="Times New Roman" w:hAnsi="Times New Roman" w:cs="Times New Roman"/>
                <w:b/>
                <w:color w:val="128B60"/>
                <w:sz w:val="28"/>
                <w:szCs w:val="28"/>
              </w:rPr>
              <w:t>Digital Activity:</w:t>
            </w:r>
            <w:r w:rsidRPr="00575FEF">
              <w:rPr>
                <w:rFonts w:ascii="Times New Roman" w:hAnsi="Times New Roman" w:cs="Times New Roman"/>
                <w:color w:val="128B60"/>
                <w:sz w:val="28"/>
                <w:szCs w:val="28"/>
              </w:rPr>
              <w:t xml:space="preserve"> </w:t>
            </w:r>
            <w:r w:rsidRPr="00575FEF">
              <w:rPr>
                <w:rFonts w:ascii="Times New Roman" w:hAnsi="Times New Roman" w:cs="Times New Roman"/>
                <w:sz w:val="28"/>
                <w:szCs w:val="28"/>
              </w:rPr>
              <w:t>On iPads, play the game Power Up</w:t>
            </w:r>
          </w:p>
        </w:tc>
      </w:tr>
    </w:tbl>
    <w:p w14:paraId="2D48E552" w14:textId="21A87D6B" w:rsidR="00BE6965" w:rsidRPr="00575FEF" w:rsidRDefault="00BE6965" w:rsidP="00FA07BC">
      <w:pPr>
        <w:rPr>
          <w:rFonts w:ascii="Times New Roman" w:hAnsi="Times New Roman" w:cs="Times New Roman"/>
          <w:color w:val="128B60"/>
          <w:sz w:val="28"/>
          <w:szCs w:val="28"/>
        </w:rPr>
      </w:pPr>
    </w:p>
    <w:p w14:paraId="396BD272" w14:textId="1A7BC73F" w:rsidR="00544C51" w:rsidRDefault="00AA4CAC" w:rsidP="00575FEF">
      <w:pPr>
        <w:rPr>
          <w:rFonts w:ascii="Times New Roman" w:hAnsi="Times New Roman" w:cs="Times New Roman"/>
          <w:b/>
          <w:bCs/>
          <w:color w:val="008000"/>
          <w:sz w:val="28"/>
          <w:szCs w:val="28"/>
        </w:rPr>
      </w:pPr>
      <w:r w:rsidRPr="00C11BE8">
        <w:rPr>
          <w:rFonts w:ascii="Times New Roman" w:eastAsia="Times New Roman" w:hAnsi="Times New Roman" w:cs="Times New Roman"/>
          <w:noProof/>
          <w:sz w:val="28"/>
          <w:szCs w:val="28"/>
        </w:rPr>
        <w:drawing>
          <wp:inline distT="0" distB="0" distL="0" distR="0" wp14:anchorId="199784F2" wp14:editId="64D3EF36">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bookmarkStart w:id="0" w:name="_GoBack"/>
      <w:bookmarkEnd w:id="0"/>
      <w:r w:rsidR="00544C51" w:rsidRPr="00575FEF">
        <w:rPr>
          <w:rFonts w:ascii="Times New Roman" w:hAnsi="Times New Roman" w:cs="Times New Roman"/>
          <w:b/>
          <w:bCs/>
          <w:sz w:val="28"/>
          <w:szCs w:val="28"/>
        </w:rPr>
        <w:t>Investigating Air Pollution</w:t>
      </w:r>
    </w:p>
    <w:p w14:paraId="787528EA" w14:textId="77777777" w:rsidR="00544C51" w:rsidRDefault="00544C51" w:rsidP="00575FEF">
      <w:pPr>
        <w:rPr>
          <w:rFonts w:ascii="Times New Roman" w:hAnsi="Times New Roman" w:cs="Times New Roman"/>
          <w:b/>
          <w:bCs/>
          <w:color w:val="008000"/>
          <w:sz w:val="28"/>
          <w:szCs w:val="28"/>
        </w:rPr>
      </w:pPr>
    </w:p>
    <w:p w14:paraId="48FBEF38" w14:textId="63482B90" w:rsidR="00575FEF" w:rsidRPr="00575FEF" w:rsidRDefault="00697E8F" w:rsidP="00575FEF">
      <w:pPr>
        <w:rPr>
          <w:rFonts w:ascii="Times New Roman" w:hAnsi="Times New Roman" w:cs="Times New Roman"/>
          <w:sz w:val="28"/>
          <w:szCs w:val="28"/>
        </w:rPr>
      </w:pPr>
      <w:r w:rsidRPr="007866EA">
        <w:rPr>
          <w:rFonts w:ascii="Times New Roman" w:hAnsi="Times New Roman" w:cs="Times New Roman"/>
          <w:b/>
          <w:bCs/>
          <w:color w:val="008000"/>
          <w:sz w:val="28"/>
          <w:szCs w:val="28"/>
        </w:rPr>
        <w:t>Interest Approach</w:t>
      </w:r>
      <w:r w:rsidRPr="007866EA">
        <w:rPr>
          <w:rFonts w:ascii="Times New Roman" w:hAnsi="Times New Roman" w:cs="Times New Roman"/>
          <w:b/>
          <w:bCs/>
          <w:sz w:val="28"/>
          <w:szCs w:val="28"/>
        </w:rPr>
        <w:t>:</w:t>
      </w:r>
      <w:r w:rsidRPr="00575FEF">
        <w:rPr>
          <w:rFonts w:ascii="Times New Roman" w:hAnsi="Times New Roman" w:cs="Times New Roman"/>
          <w:bCs/>
          <w:sz w:val="28"/>
          <w:szCs w:val="28"/>
        </w:rPr>
        <w:t xml:space="preserve"> What is air pollution? Show the website </w:t>
      </w:r>
      <w:hyperlink r:id="rId8" w:history="1">
        <w:r w:rsidRPr="00575FEF">
          <w:rPr>
            <w:rStyle w:val="Hyperlink"/>
            <w:rFonts w:ascii="Times New Roman" w:hAnsi="Times New Roman" w:cs="Times New Roman"/>
            <w:sz w:val="28"/>
            <w:szCs w:val="28"/>
          </w:rPr>
          <w:t>https://www.nashville.gov/Health-Department/Environmental-Health/Air-Pollution-Control/Air-Quality.aspx</w:t>
        </w:r>
      </w:hyperlink>
      <w:r w:rsidRPr="00575FEF">
        <w:rPr>
          <w:rStyle w:val="Hyperlink"/>
          <w:rFonts w:ascii="Times New Roman" w:hAnsi="Times New Roman" w:cs="Times New Roman"/>
          <w:sz w:val="28"/>
          <w:szCs w:val="28"/>
        </w:rPr>
        <w:t xml:space="preserve"> </w:t>
      </w:r>
      <w:r w:rsidRPr="00575FEF">
        <w:rPr>
          <w:rStyle w:val="Hyperlink"/>
          <w:rFonts w:ascii="Times New Roman" w:hAnsi="Times New Roman" w:cs="Times New Roman"/>
          <w:color w:val="auto"/>
          <w:sz w:val="28"/>
          <w:szCs w:val="28"/>
          <w:u w:val="none"/>
        </w:rPr>
        <w:t>and ask students if they have seen this sign over the highways in Nashville. Define air pollution as, “</w:t>
      </w:r>
      <w:r w:rsidR="00575FEF" w:rsidRPr="00575FEF">
        <w:rPr>
          <w:rFonts w:ascii="Times New Roman" w:hAnsi="Times New Roman" w:cs="Times New Roman"/>
          <w:sz w:val="28"/>
          <w:szCs w:val="28"/>
        </w:rPr>
        <w:t>the presence in or introduction into the air of a substance which has harmful or poisonous effects.”</w:t>
      </w:r>
    </w:p>
    <w:p w14:paraId="7FD09FF2" w14:textId="77777777" w:rsidR="00697E8F" w:rsidRPr="00575FEF" w:rsidRDefault="00697E8F" w:rsidP="00260AEC">
      <w:pPr>
        <w:rPr>
          <w:rFonts w:ascii="Times New Roman" w:hAnsi="Times New Roman" w:cs="Times New Roman"/>
          <w:b/>
          <w:bCs/>
          <w:sz w:val="28"/>
          <w:szCs w:val="28"/>
        </w:rPr>
      </w:pPr>
    </w:p>
    <w:p w14:paraId="0DFB0BFD" w14:textId="245A0763" w:rsidR="00697E8F" w:rsidRPr="00575FEF" w:rsidRDefault="007866EA" w:rsidP="00260AEC">
      <w:pPr>
        <w:rPr>
          <w:rFonts w:ascii="Times New Roman" w:hAnsi="Times New Roman" w:cs="Times New Roman"/>
          <w:sz w:val="28"/>
          <w:szCs w:val="28"/>
        </w:rPr>
      </w:pPr>
      <w:r w:rsidRPr="007866EA">
        <w:rPr>
          <w:rFonts w:ascii="Times New Roman" w:hAnsi="Times New Roman" w:cs="Times New Roman"/>
          <w:b/>
          <w:bCs/>
          <w:color w:val="008000"/>
          <w:sz w:val="28"/>
          <w:szCs w:val="28"/>
        </w:rPr>
        <w:t>Activity 1:</w:t>
      </w:r>
      <w:r>
        <w:rPr>
          <w:rFonts w:ascii="Times New Roman" w:hAnsi="Times New Roman" w:cs="Times New Roman"/>
          <w:b/>
          <w:bCs/>
          <w:sz w:val="28"/>
          <w:szCs w:val="28"/>
        </w:rPr>
        <w:t xml:space="preserve"> </w:t>
      </w:r>
      <w:r w:rsidR="00260AEC" w:rsidRPr="00575FEF">
        <w:rPr>
          <w:rFonts w:ascii="Times New Roman" w:hAnsi="Times New Roman" w:cs="Times New Roman"/>
          <w:b/>
          <w:bCs/>
          <w:sz w:val="28"/>
          <w:szCs w:val="28"/>
        </w:rPr>
        <w:t xml:space="preserve">Investigating Air Pollution </w:t>
      </w:r>
      <w:hyperlink r:id="rId9" w:history="1">
        <w:r w:rsidR="00697E8F" w:rsidRPr="00575FEF">
          <w:rPr>
            <w:rStyle w:val="Hyperlink"/>
            <w:rFonts w:ascii="Times New Roman" w:hAnsi="Times New Roman" w:cs="Times New Roman"/>
            <w:bCs/>
            <w:sz w:val="28"/>
            <w:szCs w:val="28"/>
          </w:rPr>
          <w:t>https://www.teachervision.com/pollution/investigate-activity-investigating-air-pollution</w:t>
        </w:r>
      </w:hyperlink>
      <w:r w:rsidR="00697E8F" w:rsidRPr="00575FEF">
        <w:rPr>
          <w:rFonts w:ascii="Times New Roman" w:hAnsi="Times New Roman" w:cs="Times New Roman"/>
          <w:b/>
          <w:bCs/>
          <w:sz w:val="28"/>
          <w:szCs w:val="28"/>
        </w:rPr>
        <w:t xml:space="preserve"> </w:t>
      </w:r>
    </w:p>
    <w:p w14:paraId="2CDA13FE" w14:textId="77777777" w:rsidR="007866EA" w:rsidRDefault="007866EA" w:rsidP="00260AEC">
      <w:pPr>
        <w:rPr>
          <w:rFonts w:ascii="Times New Roman" w:hAnsi="Times New Roman" w:cs="Times New Roman"/>
          <w:i/>
          <w:iCs/>
          <w:sz w:val="28"/>
          <w:szCs w:val="28"/>
        </w:rPr>
      </w:pPr>
    </w:p>
    <w:p w14:paraId="60B05CB3" w14:textId="0C1415E3" w:rsidR="00260AEC" w:rsidRPr="007866EA" w:rsidRDefault="008D7DFC" w:rsidP="00260AEC">
      <w:pPr>
        <w:rPr>
          <w:rFonts w:ascii="Times New Roman" w:hAnsi="Times New Roman" w:cs="Times New Roman"/>
          <w:color w:val="008000"/>
          <w:sz w:val="28"/>
          <w:szCs w:val="28"/>
        </w:rPr>
      </w:pPr>
      <w:r>
        <w:rPr>
          <w:rFonts w:ascii="Times New Roman" w:hAnsi="Times New Roman" w:cs="Times New Roman"/>
          <w:b/>
          <w:bCs/>
          <w:color w:val="008000"/>
          <w:sz w:val="28"/>
          <w:szCs w:val="28"/>
        </w:rPr>
        <w:t>Materials (per group</w:t>
      </w:r>
      <w:r w:rsidR="00260AEC" w:rsidRPr="007866EA">
        <w:rPr>
          <w:rFonts w:ascii="Times New Roman" w:hAnsi="Times New Roman" w:cs="Times New Roman"/>
          <w:b/>
          <w:bCs/>
          <w:color w:val="008000"/>
          <w:sz w:val="28"/>
          <w:szCs w:val="28"/>
        </w:rPr>
        <w:t xml:space="preserve">) </w:t>
      </w:r>
    </w:p>
    <w:p w14:paraId="0B238A2F" w14:textId="77777777" w:rsidR="00B65D96"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4 pieces of string </w:t>
      </w:r>
    </w:p>
    <w:p w14:paraId="5003A1A3" w14:textId="1A25B57B" w:rsidR="00B65D96" w:rsidRPr="00575FEF" w:rsidRDefault="00B653A6" w:rsidP="00260AEC">
      <w:pPr>
        <w:rPr>
          <w:rFonts w:ascii="Times New Roman" w:hAnsi="Times New Roman" w:cs="Times New Roman"/>
          <w:sz w:val="28"/>
          <w:szCs w:val="28"/>
        </w:rPr>
      </w:pPr>
      <w:r w:rsidRPr="00575FEF">
        <w:rPr>
          <w:rFonts w:ascii="Times New Roman" w:hAnsi="Times New Roman" w:cs="Times New Roman"/>
          <w:sz w:val="28"/>
          <w:szCs w:val="28"/>
        </w:rPr>
        <w:t>Petroleum</w:t>
      </w:r>
      <w:r w:rsidR="00260AEC" w:rsidRPr="00575FEF">
        <w:rPr>
          <w:rFonts w:ascii="Times New Roman" w:hAnsi="Times New Roman" w:cs="Times New Roman"/>
          <w:sz w:val="28"/>
          <w:szCs w:val="28"/>
        </w:rPr>
        <w:t xml:space="preserve"> jelly </w:t>
      </w:r>
    </w:p>
    <w:p w14:paraId="68E11CD6" w14:textId="7CE9D63A" w:rsidR="00260AEC" w:rsidRPr="00575FEF" w:rsidRDefault="00B653A6" w:rsidP="00260AEC">
      <w:pPr>
        <w:rPr>
          <w:rFonts w:ascii="Times New Roman" w:hAnsi="Times New Roman" w:cs="Times New Roman"/>
          <w:sz w:val="28"/>
          <w:szCs w:val="28"/>
        </w:rPr>
      </w:pPr>
      <w:r w:rsidRPr="00575FEF">
        <w:rPr>
          <w:rFonts w:ascii="Times New Roman" w:hAnsi="Times New Roman" w:cs="Times New Roman"/>
          <w:sz w:val="28"/>
          <w:szCs w:val="28"/>
        </w:rPr>
        <w:t>Hand</w:t>
      </w:r>
      <w:r w:rsidR="00260AEC" w:rsidRPr="00575FEF">
        <w:rPr>
          <w:rFonts w:ascii="Times New Roman" w:hAnsi="Times New Roman" w:cs="Times New Roman"/>
          <w:sz w:val="28"/>
          <w:szCs w:val="28"/>
        </w:rPr>
        <w:t xml:space="preserve"> lens </w:t>
      </w:r>
    </w:p>
    <w:p w14:paraId="453DC580" w14:textId="77777777" w:rsidR="007866EA" w:rsidRDefault="007866EA" w:rsidP="00260AEC">
      <w:pPr>
        <w:rPr>
          <w:rFonts w:ascii="Times New Roman" w:hAnsi="Times New Roman" w:cs="Times New Roman"/>
          <w:b/>
          <w:bCs/>
          <w:sz w:val="28"/>
          <w:szCs w:val="28"/>
        </w:rPr>
      </w:pPr>
    </w:p>
    <w:p w14:paraId="1F1C2778" w14:textId="77777777" w:rsidR="00260AEC" w:rsidRPr="007866EA" w:rsidRDefault="00260AEC" w:rsidP="00260AEC">
      <w:pPr>
        <w:rPr>
          <w:rFonts w:ascii="Times New Roman" w:hAnsi="Times New Roman" w:cs="Times New Roman"/>
          <w:color w:val="008000"/>
          <w:sz w:val="28"/>
          <w:szCs w:val="28"/>
        </w:rPr>
      </w:pPr>
      <w:r w:rsidRPr="007866EA">
        <w:rPr>
          <w:rFonts w:ascii="Times New Roman" w:hAnsi="Times New Roman" w:cs="Times New Roman"/>
          <w:b/>
          <w:bCs/>
          <w:color w:val="008000"/>
          <w:sz w:val="28"/>
          <w:szCs w:val="28"/>
        </w:rPr>
        <w:t xml:space="preserve">Advance Prep </w:t>
      </w:r>
    </w:p>
    <w:p w14:paraId="2A779835" w14:textId="0BE6B5F8" w:rsidR="00B65D96" w:rsidRPr="00575FEF" w:rsidRDefault="00B653A6" w:rsidP="00260AEC">
      <w:pPr>
        <w:rPr>
          <w:rFonts w:ascii="Times New Roman" w:hAnsi="Times New Roman" w:cs="Times New Roman"/>
          <w:sz w:val="28"/>
          <w:szCs w:val="28"/>
        </w:rPr>
      </w:pPr>
      <w:r w:rsidRPr="00575FEF">
        <w:rPr>
          <w:rFonts w:ascii="Times New Roman" w:hAnsi="Times New Roman" w:cs="Times New Roman"/>
          <w:sz w:val="28"/>
          <w:szCs w:val="28"/>
        </w:rPr>
        <w:t>Pencil</w:t>
      </w:r>
      <w:r w:rsidR="00260AEC" w:rsidRPr="00575FEF">
        <w:rPr>
          <w:rFonts w:ascii="Times New Roman" w:hAnsi="Times New Roman" w:cs="Times New Roman"/>
          <w:sz w:val="28"/>
          <w:szCs w:val="28"/>
        </w:rPr>
        <w:t> </w:t>
      </w:r>
    </w:p>
    <w:p w14:paraId="10AB1ABE" w14:textId="1AAAAF04" w:rsidR="00B65D96" w:rsidRPr="00575FEF" w:rsidRDefault="00B653A6" w:rsidP="00260AEC">
      <w:pPr>
        <w:rPr>
          <w:rFonts w:ascii="Times New Roman" w:hAnsi="Times New Roman" w:cs="Times New Roman"/>
          <w:sz w:val="28"/>
          <w:szCs w:val="28"/>
        </w:rPr>
      </w:pPr>
      <w:r w:rsidRPr="00575FEF">
        <w:rPr>
          <w:rFonts w:ascii="Times New Roman" w:hAnsi="Times New Roman" w:cs="Times New Roman"/>
          <w:sz w:val="28"/>
          <w:szCs w:val="28"/>
        </w:rPr>
        <w:t>Index</w:t>
      </w:r>
      <w:r w:rsidR="00260AEC" w:rsidRPr="00575FEF">
        <w:rPr>
          <w:rFonts w:ascii="Times New Roman" w:hAnsi="Times New Roman" w:cs="Times New Roman"/>
          <w:sz w:val="28"/>
          <w:szCs w:val="28"/>
        </w:rPr>
        <w:t xml:space="preserve"> cards </w:t>
      </w:r>
    </w:p>
    <w:p w14:paraId="1622E563" w14:textId="6C1EE3A8" w:rsidR="00260AEC" w:rsidRPr="00575FEF" w:rsidRDefault="00B653A6" w:rsidP="00260AEC">
      <w:pPr>
        <w:rPr>
          <w:rFonts w:ascii="Times New Roman" w:hAnsi="Times New Roman" w:cs="Times New Roman"/>
          <w:sz w:val="28"/>
          <w:szCs w:val="28"/>
        </w:rPr>
      </w:pPr>
      <w:r w:rsidRPr="00575FEF">
        <w:rPr>
          <w:rFonts w:ascii="Times New Roman" w:hAnsi="Times New Roman" w:cs="Times New Roman"/>
          <w:sz w:val="28"/>
          <w:szCs w:val="28"/>
        </w:rPr>
        <w:t>Paper</w:t>
      </w:r>
      <w:r w:rsidR="00260AEC" w:rsidRPr="00575FEF">
        <w:rPr>
          <w:rFonts w:ascii="Times New Roman" w:hAnsi="Times New Roman" w:cs="Times New Roman"/>
          <w:sz w:val="28"/>
          <w:szCs w:val="28"/>
        </w:rPr>
        <w:t xml:space="preserve"> towel </w:t>
      </w:r>
    </w:p>
    <w:p w14:paraId="53C6C2AF" w14:textId="77777777" w:rsidR="00260AEC"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You may wish to pre–punch holes in the cards using a </w:t>
      </w:r>
      <w:proofErr w:type="gramStart"/>
      <w:r w:rsidRPr="00575FEF">
        <w:rPr>
          <w:rFonts w:ascii="Times New Roman" w:hAnsi="Times New Roman" w:cs="Times New Roman"/>
          <w:sz w:val="28"/>
          <w:szCs w:val="28"/>
        </w:rPr>
        <w:t>hole</w:t>
      </w:r>
      <w:proofErr w:type="gramEnd"/>
      <w:r w:rsidRPr="00575FEF">
        <w:rPr>
          <w:rFonts w:ascii="Times New Roman" w:hAnsi="Times New Roman" w:cs="Times New Roman"/>
          <w:sz w:val="28"/>
          <w:szCs w:val="28"/>
        </w:rPr>
        <w:t xml:space="preserve"> punch. </w:t>
      </w:r>
    </w:p>
    <w:p w14:paraId="2F2E5890" w14:textId="77777777" w:rsidR="000F3006" w:rsidRDefault="000F3006" w:rsidP="00260AEC">
      <w:pPr>
        <w:rPr>
          <w:rFonts w:ascii="Times New Roman" w:hAnsi="Times New Roman" w:cs="Times New Roman"/>
          <w:sz w:val="28"/>
          <w:szCs w:val="28"/>
        </w:rPr>
      </w:pPr>
    </w:p>
    <w:p w14:paraId="7BA5CA76" w14:textId="32BA18FB" w:rsidR="000F3006" w:rsidRPr="000F3006" w:rsidRDefault="000F3006" w:rsidP="000F3006">
      <w:pPr>
        <w:rPr>
          <w:rFonts w:ascii="Times New Roman" w:hAnsi="Times New Roman" w:cs="Times New Roman"/>
          <w:color w:val="008000"/>
          <w:sz w:val="28"/>
          <w:szCs w:val="28"/>
        </w:rPr>
      </w:pPr>
      <w:r w:rsidRPr="000F3006">
        <w:rPr>
          <w:rFonts w:ascii="Times New Roman" w:hAnsi="Times New Roman" w:cs="Times New Roman"/>
          <w:b/>
          <w:bCs/>
          <w:color w:val="008000"/>
          <w:sz w:val="28"/>
          <w:szCs w:val="28"/>
        </w:rPr>
        <w:t xml:space="preserve">Investigating Air Pollution </w:t>
      </w:r>
    </w:p>
    <w:p w14:paraId="2254FC3E" w14:textId="77777777" w:rsidR="000F3006" w:rsidRPr="000F3006" w:rsidRDefault="000F3006" w:rsidP="000F3006">
      <w:pPr>
        <w:rPr>
          <w:rFonts w:ascii="Times New Roman" w:hAnsi="Times New Roman" w:cs="Times New Roman"/>
          <w:color w:val="008000"/>
          <w:sz w:val="28"/>
          <w:szCs w:val="28"/>
        </w:rPr>
      </w:pPr>
      <w:r w:rsidRPr="000F3006">
        <w:rPr>
          <w:rFonts w:ascii="Times New Roman" w:hAnsi="Times New Roman" w:cs="Times New Roman"/>
          <w:bCs/>
          <w:color w:val="008000"/>
          <w:sz w:val="28"/>
          <w:szCs w:val="28"/>
        </w:rPr>
        <w:t xml:space="preserve">Follow This Procedure </w:t>
      </w:r>
    </w:p>
    <w:p w14:paraId="315D953D" w14:textId="77777777" w:rsidR="000F3006" w:rsidRPr="00575FEF" w:rsidRDefault="000F3006" w:rsidP="000F3006">
      <w:pPr>
        <w:rPr>
          <w:rFonts w:ascii="Times New Roman" w:hAnsi="Times New Roman" w:cs="Times New Roman"/>
          <w:sz w:val="28"/>
          <w:szCs w:val="28"/>
        </w:rPr>
      </w:pPr>
      <w:r w:rsidRPr="00575FEF">
        <w:rPr>
          <w:rFonts w:ascii="Times New Roman" w:hAnsi="Times New Roman" w:cs="Times New Roman"/>
          <w:sz w:val="28"/>
          <w:szCs w:val="28"/>
        </w:rPr>
        <w:t xml:space="preserve">Spread the petroleum jelly on the cards and hang in different locations. Record your observations in the chart. </w:t>
      </w:r>
    </w:p>
    <w:p w14:paraId="6ABCE5CB" w14:textId="77777777" w:rsidR="00EE3F14" w:rsidRDefault="00EE3F14" w:rsidP="00260AEC">
      <w:pPr>
        <w:rPr>
          <w:rFonts w:ascii="Times New Roman" w:hAnsi="Times New Roman" w:cs="Times New Roman"/>
          <w:b/>
          <w:bCs/>
          <w:color w:val="008000"/>
          <w:sz w:val="28"/>
          <w:szCs w:val="28"/>
        </w:rPr>
      </w:pPr>
    </w:p>
    <w:p w14:paraId="0B278480" w14:textId="77777777" w:rsidR="00260AEC" w:rsidRPr="007866EA" w:rsidRDefault="00260AEC" w:rsidP="00260AEC">
      <w:pPr>
        <w:rPr>
          <w:rFonts w:ascii="Times New Roman" w:hAnsi="Times New Roman" w:cs="Times New Roman"/>
          <w:color w:val="008000"/>
          <w:sz w:val="28"/>
          <w:szCs w:val="28"/>
        </w:rPr>
      </w:pPr>
      <w:r w:rsidRPr="007866EA">
        <w:rPr>
          <w:rFonts w:ascii="Times New Roman" w:hAnsi="Times New Roman" w:cs="Times New Roman"/>
          <w:b/>
          <w:bCs/>
          <w:color w:val="008000"/>
          <w:sz w:val="28"/>
          <w:szCs w:val="28"/>
        </w:rPr>
        <w:lastRenderedPageBreak/>
        <w:t xml:space="preserve">Hints and Tips </w:t>
      </w:r>
    </w:p>
    <w:p w14:paraId="0612DC93" w14:textId="77777777" w:rsidR="00260AEC" w:rsidRPr="00575FEF" w:rsidRDefault="00260AEC" w:rsidP="00260AEC">
      <w:pPr>
        <w:numPr>
          <w:ilvl w:val="0"/>
          <w:numId w:val="6"/>
        </w:numPr>
        <w:rPr>
          <w:rFonts w:ascii="Times New Roman" w:hAnsi="Times New Roman" w:cs="Times New Roman"/>
          <w:sz w:val="28"/>
          <w:szCs w:val="28"/>
        </w:rPr>
      </w:pPr>
      <w:r w:rsidRPr="00575FEF">
        <w:rPr>
          <w:rFonts w:ascii="Times New Roman" w:hAnsi="Times New Roman" w:cs="Times New Roman"/>
          <w:sz w:val="28"/>
          <w:szCs w:val="28"/>
        </w:rPr>
        <w:t>Locations for pollution detectors may include: by a tree, in a parking lot, in the cafeteria, by windows, and by air vents.  </w:t>
      </w:r>
    </w:p>
    <w:p w14:paraId="7E06733F" w14:textId="77777777" w:rsidR="003E70BE" w:rsidRPr="00575FEF" w:rsidRDefault="00260AEC" w:rsidP="008D3E37">
      <w:pPr>
        <w:numPr>
          <w:ilvl w:val="0"/>
          <w:numId w:val="6"/>
        </w:numPr>
        <w:rPr>
          <w:rFonts w:ascii="Times New Roman" w:hAnsi="Times New Roman" w:cs="Times New Roman"/>
          <w:sz w:val="28"/>
          <w:szCs w:val="28"/>
        </w:rPr>
      </w:pPr>
      <w:r w:rsidRPr="00575FEF">
        <w:rPr>
          <w:rFonts w:ascii="Times New Roman" w:hAnsi="Times New Roman" w:cs="Times New Roman"/>
          <w:sz w:val="28"/>
          <w:szCs w:val="28"/>
        </w:rPr>
        <w:t>Encourage students to choose locations that are likely to have many pollutants as well as locations that are likely to have few poll</w:t>
      </w:r>
      <w:r w:rsidR="003E70BE" w:rsidRPr="00575FEF">
        <w:rPr>
          <w:rFonts w:ascii="Times New Roman" w:hAnsi="Times New Roman" w:cs="Times New Roman"/>
          <w:sz w:val="28"/>
          <w:szCs w:val="28"/>
        </w:rPr>
        <w:t>utants.</w:t>
      </w:r>
    </w:p>
    <w:p w14:paraId="17448CB5" w14:textId="77777777" w:rsidR="007866EA" w:rsidRDefault="00260AEC" w:rsidP="007866EA">
      <w:pPr>
        <w:numPr>
          <w:ilvl w:val="0"/>
          <w:numId w:val="6"/>
        </w:numPr>
        <w:rPr>
          <w:rFonts w:ascii="Times New Roman" w:hAnsi="Times New Roman" w:cs="Times New Roman"/>
          <w:sz w:val="28"/>
          <w:szCs w:val="28"/>
        </w:rPr>
      </w:pPr>
      <w:r w:rsidRPr="007866EA">
        <w:rPr>
          <w:rFonts w:ascii="Times New Roman" w:hAnsi="Times New Roman" w:cs="Times New Roman"/>
          <w:b/>
          <w:bCs/>
          <w:sz w:val="28"/>
          <w:szCs w:val="28"/>
        </w:rPr>
        <w:t>Safety Note</w:t>
      </w:r>
      <w:r w:rsidRPr="00575FEF">
        <w:rPr>
          <w:rFonts w:ascii="Times New Roman" w:hAnsi="Times New Roman" w:cs="Times New Roman"/>
          <w:b/>
          <w:bCs/>
          <w:sz w:val="28"/>
          <w:szCs w:val="28"/>
        </w:rPr>
        <w:t xml:space="preserve"> </w:t>
      </w:r>
      <w:r w:rsidRPr="00575FEF">
        <w:rPr>
          <w:rFonts w:ascii="Times New Roman" w:hAnsi="Times New Roman" w:cs="Times New Roman"/>
          <w:sz w:val="28"/>
          <w:szCs w:val="28"/>
        </w:rPr>
        <w:t> Remind students not to eat or taste the petroleum jelly and to avoid contact between it and their clothing.  </w:t>
      </w:r>
    </w:p>
    <w:p w14:paraId="59779943" w14:textId="3BD6AAA9" w:rsidR="008D3E37" w:rsidRPr="007866EA" w:rsidRDefault="00260AEC" w:rsidP="007866EA">
      <w:pPr>
        <w:numPr>
          <w:ilvl w:val="0"/>
          <w:numId w:val="6"/>
        </w:numPr>
        <w:rPr>
          <w:rFonts w:ascii="Times New Roman" w:hAnsi="Times New Roman" w:cs="Times New Roman"/>
          <w:sz w:val="28"/>
          <w:szCs w:val="28"/>
        </w:rPr>
      </w:pPr>
      <w:r w:rsidRPr="007866EA">
        <w:rPr>
          <w:rFonts w:ascii="Times New Roman" w:hAnsi="Times New Roman" w:cs="Times New Roman"/>
          <w:b/>
          <w:bCs/>
          <w:sz w:val="28"/>
          <w:szCs w:val="28"/>
        </w:rPr>
        <w:t xml:space="preserve">Additional Comments </w:t>
      </w:r>
      <w:r w:rsidRPr="007866EA">
        <w:rPr>
          <w:rFonts w:ascii="Times New Roman" w:hAnsi="Times New Roman" w:cs="Times New Roman"/>
          <w:sz w:val="28"/>
          <w:szCs w:val="28"/>
        </w:rPr>
        <w:t> You may wish to have students keep the pollution detectors hanging in their locations for two or more days, if they will not be disturbed.  </w:t>
      </w:r>
      <w:r w:rsidR="008D3E37" w:rsidRPr="007866EA">
        <w:rPr>
          <w:rFonts w:ascii="Times New Roman" w:hAnsi="Times New Roman" w:cs="Times New Roman"/>
          <w:b/>
          <w:bCs/>
          <w:sz w:val="28"/>
          <w:szCs w:val="28"/>
        </w:rPr>
        <w:t xml:space="preserve"> </w:t>
      </w:r>
    </w:p>
    <w:p w14:paraId="686D1EFD" w14:textId="77777777" w:rsidR="007866EA" w:rsidRDefault="007866EA" w:rsidP="008D3E37">
      <w:pPr>
        <w:rPr>
          <w:rFonts w:ascii="Times New Roman" w:hAnsi="Times New Roman" w:cs="Times New Roman"/>
          <w:b/>
          <w:bCs/>
          <w:sz w:val="28"/>
          <w:szCs w:val="28"/>
        </w:rPr>
      </w:pPr>
    </w:p>
    <w:p w14:paraId="2E4744DC" w14:textId="77777777" w:rsidR="00260AEC" w:rsidRPr="00226266" w:rsidRDefault="00260AEC" w:rsidP="00260AEC">
      <w:pPr>
        <w:rPr>
          <w:rFonts w:ascii="Times New Roman" w:hAnsi="Times New Roman" w:cs="Times New Roman"/>
          <w:b/>
          <w:color w:val="008000"/>
          <w:sz w:val="28"/>
          <w:szCs w:val="28"/>
        </w:rPr>
      </w:pPr>
      <w:r w:rsidRPr="00226266">
        <w:rPr>
          <w:rFonts w:ascii="Times New Roman" w:hAnsi="Times New Roman" w:cs="Times New Roman"/>
          <w:b/>
          <w:color w:val="008000"/>
          <w:sz w:val="28"/>
          <w:szCs w:val="28"/>
        </w:rPr>
        <w:t xml:space="preserve">Investigating Air Pollution </w:t>
      </w:r>
    </w:p>
    <w:p w14:paraId="3864F2D3" w14:textId="7CCF83CC" w:rsidR="00260AEC" w:rsidRPr="00575FEF" w:rsidRDefault="00260AEC" w:rsidP="00260AEC">
      <w:pPr>
        <w:rPr>
          <w:rFonts w:ascii="Times New Roman" w:hAnsi="Times New Roman" w:cs="Times New Roman"/>
          <w:sz w:val="28"/>
          <w:szCs w:val="28"/>
        </w:rPr>
      </w:pPr>
    </w:p>
    <w:p w14:paraId="6F5C94F2"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Follow This Procedure </w:t>
      </w:r>
    </w:p>
    <w:p w14:paraId="4DCAEA25"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Spread the petroleum jelly on the cards and hang in different locations. Record your observations in the chart. </w:t>
      </w:r>
    </w:p>
    <w:p w14:paraId="73BB3748" w14:textId="77777777" w:rsidR="00F24B82" w:rsidRPr="00575FEF" w:rsidRDefault="00F24B82" w:rsidP="00260AEC">
      <w:pPr>
        <w:rPr>
          <w:rFonts w:ascii="Times New Roman" w:hAnsi="Times New Roman" w:cs="Times New Roman"/>
          <w:sz w:val="28"/>
          <w:szCs w:val="28"/>
        </w:rPr>
      </w:pPr>
    </w:p>
    <w:p w14:paraId="7C856C5F"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Investigate Activity </w:t>
      </w:r>
    </w:p>
    <w:tbl>
      <w:tblPr>
        <w:tblW w:w="0" w:type="auto"/>
        <w:tblBorders>
          <w:top w:val="nil"/>
          <w:left w:val="nil"/>
          <w:right w:val="nil"/>
        </w:tblBorders>
        <w:tblLayout w:type="fixed"/>
        <w:tblLook w:val="0000" w:firstRow="0" w:lastRow="0" w:firstColumn="0" w:lastColumn="0" w:noHBand="0" w:noVBand="0"/>
      </w:tblPr>
      <w:tblGrid>
        <w:gridCol w:w="2060"/>
        <w:gridCol w:w="3680"/>
        <w:gridCol w:w="3640"/>
      </w:tblGrid>
      <w:tr w:rsidR="00260AEC" w:rsidRPr="00575FEF" w14:paraId="6211A15A" w14:textId="77777777">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59B7E09"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Card Number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93EED1E"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Location </w:t>
            </w: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E1B8D89"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Observations </w:t>
            </w:r>
          </w:p>
        </w:tc>
      </w:tr>
      <w:tr w:rsidR="00260AEC" w:rsidRPr="00575FEF" w14:paraId="5BF4036A" w14:textId="77777777">
        <w:tblPrEx>
          <w:tblBorders>
            <w:top w:val="none" w:sz="0" w:space="0" w:color="auto"/>
          </w:tblBorders>
        </w:tblPrEx>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967D8B4"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1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FF15784"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8B752E5" w14:textId="77777777" w:rsidR="00260AEC" w:rsidRPr="00575FEF" w:rsidRDefault="00260AEC" w:rsidP="00260AEC">
            <w:pPr>
              <w:rPr>
                <w:rFonts w:ascii="Times New Roman" w:hAnsi="Times New Roman" w:cs="Times New Roman"/>
                <w:sz w:val="28"/>
                <w:szCs w:val="28"/>
              </w:rPr>
            </w:pPr>
          </w:p>
        </w:tc>
      </w:tr>
      <w:tr w:rsidR="00260AEC" w:rsidRPr="00575FEF" w14:paraId="37B71914" w14:textId="77777777">
        <w:tblPrEx>
          <w:tblBorders>
            <w:top w:val="none" w:sz="0" w:space="0" w:color="auto"/>
          </w:tblBorders>
        </w:tblPrEx>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B33ECC0"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2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20E4329"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8336BB1" w14:textId="77777777" w:rsidR="00260AEC" w:rsidRPr="00575FEF" w:rsidRDefault="00260AEC" w:rsidP="00260AEC">
            <w:pPr>
              <w:rPr>
                <w:rFonts w:ascii="Times New Roman" w:hAnsi="Times New Roman" w:cs="Times New Roman"/>
                <w:sz w:val="28"/>
                <w:szCs w:val="28"/>
              </w:rPr>
            </w:pPr>
          </w:p>
        </w:tc>
      </w:tr>
      <w:tr w:rsidR="00260AEC" w:rsidRPr="00575FEF" w14:paraId="06AAF7A4" w14:textId="77777777">
        <w:tblPrEx>
          <w:tblBorders>
            <w:top w:val="none" w:sz="0" w:space="0" w:color="auto"/>
          </w:tblBorders>
        </w:tblPrEx>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649DB74"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3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A7493AE"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552704C" w14:textId="77777777" w:rsidR="00260AEC" w:rsidRPr="00575FEF" w:rsidRDefault="00260AEC" w:rsidP="00260AEC">
            <w:pPr>
              <w:rPr>
                <w:rFonts w:ascii="Times New Roman" w:hAnsi="Times New Roman" w:cs="Times New Roman"/>
                <w:sz w:val="28"/>
                <w:szCs w:val="28"/>
              </w:rPr>
            </w:pPr>
          </w:p>
        </w:tc>
      </w:tr>
      <w:tr w:rsidR="00260AEC" w:rsidRPr="00575FEF" w14:paraId="0CBBD8C5" w14:textId="77777777">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7EB14DC"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4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08C244C"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B59526C" w14:textId="77777777" w:rsidR="00260AEC" w:rsidRPr="00575FEF" w:rsidRDefault="00260AEC" w:rsidP="00260AEC">
            <w:pPr>
              <w:rPr>
                <w:rFonts w:ascii="Times New Roman" w:hAnsi="Times New Roman" w:cs="Times New Roman"/>
                <w:sz w:val="28"/>
                <w:szCs w:val="28"/>
              </w:rPr>
            </w:pPr>
          </w:p>
        </w:tc>
      </w:tr>
    </w:tbl>
    <w:p w14:paraId="7275228D" w14:textId="77777777" w:rsidR="008D3E37" w:rsidRPr="00575FEF" w:rsidRDefault="008D3E37" w:rsidP="00260AEC">
      <w:pPr>
        <w:rPr>
          <w:rFonts w:ascii="Times New Roman" w:hAnsi="Times New Roman" w:cs="Times New Roman"/>
          <w:b/>
          <w:bCs/>
          <w:sz w:val="28"/>
          <w:szCs w:val="28"/>
        </w:rPr>
      </w:pPr>
    </w:p>
    <w:p w14:paraId="1D77C7BF" w14:textId="77777777" w:rsidR="00260AEC" w:rsidRDefault="00260AEC" w:rsidP="00260AEC">
      <w:pPr>
        <w:rPr>
          <w:rFonts w:ascii="Times New Roman" w:hAnsi="Times New Roman" w:cs="Times New Roman"/>
          <w:b/>
          <w:bCs/>
          <w:sz w:val="28"/>
          <w:szCs w:val="28"/>
        </w:rPr>
      </w:pPr>
      <w:r w:rsidRPr="00575FEF">
        <w:rPr>
          <w:rFonts w:ascii="Times New Roman" w:hAnsi="Times New Roman" w:cs="Times New Roman"/>
          <w:b/>
          <w:bCs/>
          <w:sz w:val="28"/>
          <w:szCs w:val="28"/>
        </w:rPr>
        <w:t xml:space="preserve">Interpret Your Results </w:t>
      </w:r>
    </w:p>
    <w:p w14:paraId="2579DC3D" w14:textId="77777777" w:rsidR="00BD788E" w:rsidRPr="00575FEF" w:rsidRDefault="00BD788E" w:rsidP="00260AEC">
      <w:pPr>
        <w:rPr>
          <w:rFonts w:ascii="Times New Roman" w:hAnsi="Times New Roman" w:cs="Times New Roman"/>
          <w:sz w:val="28"/>
          <w:szCs w:val="28"/>
        </w:rPr>
      </w:pPr>
    </w:p>
    <w:p w14:paraId="1736BD7C"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1. </w:t>
      </w:r>
      <w:r w:rsidRPr="00575FEF">
        <w:rPr>
          <w:rFonts w:ascii="Times New Roman" w:hAnsi="Times New Roman" w:cs="Times New Roman"/>
          <w:sz w:val="28"/>
          <w:szCs w:val="28"/>
        </w:rPr>
        <w:t xml:space="preserve">Compare and contrast your four cards. Describe the similarities and differences. Which location had the most particles? Which location had the fewest? </w:t>
      </w:r>
    </w:p>
    <w:p w14:paraId="2A100262" w14:textId="508DD893"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_____________________________________________________________</w:t>
      </w:r>
    </w:p>
    <w:p w14:paraId="43383641" w14:textId="434C393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_____________________________________________________________ </w:t>
      </w:r>
    </w:p>
    <w:p w14:paraId="5E862E7C" w14:textId="3527FD3E"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_____________________________________________________________ </w:t>
      </w:r>
    </w:p>
    <w:p w14:paraId="5CB220D7" w14:textId="3CC9E734"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_____________________________________________________________ </w:t>
      </w:r>
    </w:p>
    <w:p w14:paraId="38A2B11F" w14:textId="25F7C043"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_____________________________________________________________ </w:t>
      </w:r>
    </w:p>
    <w:p w14:paraId="5471C402" w14:textId="4D073279"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_____________________________________________________________</w:t>
      </w:r>
    </w:p>
    <w:p w14:paraId="2B796116"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2. </w:t>
      </w:r>
      <w:r w:rsidRPr="00575FEF">
        <w:rPr>
          <w:rFonts w:ascii="Times New Roman" w:hAnsi="Times New Roman" w:cs="Times New Roman"/>
          <w:sz w:val="28"/>
          <w:szCs w:val="28"/>
        </w:rPr>
        <w:t xml:space="preserve">Compare and contrast your cards with other groups. Did cards in similar locations show similar results? </w:t>
      </w:r>
    </w:p>
    <w:p w14:paraId="6A8E5318" w14:textId="1BBFB699"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_____________________________________________________________ _____________________________________________________________ </w:t>
      </w:r>
    </w:p>
    <w:p w14:paraId="7116B235" w14:textId="153DDB3F"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_____________________________________________________________ _____________________________________________________________ ____________________________________</w:t>
      </w:r>
      <w:r w:rsidR="00F24B82" w:rsidRPr="00575FEF">
        <w:rPr>
          <w:rFonts w:ascii="Times New Roman" w:hAnsi="Times New Roman" w:cs="Times New Roman"/>
          <w:sz w:val="28"/>
          <w:szCs w:val="28"/>
        </w:rPr>
        <w:t>_________________________</w:t>
      </w:r>
      <w:r w:rsidRPr="00575FEF">
        <w:rPr>
          <w:rFonts w:ascii="Times New Roman" w:hAnsi="Times New Roman" w:cs="Times New Roman"/>
          <w:sz w:val="28"/>
          <w:szCs w:val="28"/>
        </w:rPr>
        <w:t xml:space="preserve"> </w:t>
      </w:r>
    </w:p>
    <w:p w14:paraId="3588E5FA"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3. </w:t>
      </w:r>
      <w:r w:rsidRPr="00575FEF">
        <w:rPr>
          <w:rFonts w:ascii="Times New Roman" w:hAnsi="Times New Roman" w:cs="Times New Roman"/>
          <w:sz w:val="28"/>
          <w:szCs w:val="28"/>
        </w:rPr>
        <w:t xml:space="preserve">Make an </w:t>
      </w:r>
      <w:r w:rsidRPr="00575FEF">
        <w:rPr>
          <w:rFonts w:ascii="Times New Roman" w:hAnsi="Times New Roman" w:cs="Times New Roman"/>
          <w:b/>
          <w:bCs/>
          <w:sz w:val="28"/>
          <w:szCs w:val="28"/>
        </w:rPr>
        <w:t xml:space="preserve">inference. </w:t>
      </w:r>
      <w:r w:rsidRPr="00575FEF">
        <w:rPr>
          <w:rFonts w:ascii="Times New Roman" w:hAnsi="Times New Roman" w:cs="Times New Roman"/>
          <w:sz w:val="28"/>
          <w:szCs w:val="28"/>
        </w:rPr>
        <w:t xml:space="preserve">Explain why there may be differences in the amount of pollution you observed in different locations. </w:t>
      </w:r>
    </w:p>
    <w:p w14:paraId="5FEB67BC" w14:textId="756ED4F3"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w:t>
      </w:r>
      <w:r w:rsidR="0027093B" w:rsidRPr="00575FEF">
        <w:rPr>
          <w:rFonts w:ascii="Times New Roman" w:hAnsi="Times New Roman" w:cs="Times New Roman"/>
          <w:sz w:val="28"/>
          <w:szCs w:val="28"/>
        </w:rPr>
        <w:t>________________________</w:t>
      </w:r>
    </w:p>
    <w:p w14:paraId="64F76ED0" w14:textId="03C77CE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w:t>
      </w:r>
      <w:r w:rsidR="0027093B" w:rsidRPr="00575FEF">
        <w:rPr>
          <w:rFonts w:ascii="Times New Roman" w:hAnsi="Times New Roman" w:cs="Times New Roman"/>
          <w:sz w:val="28"/>
          <w:szCs w:val="28"/>
        </w:rPr>
        <w:t>_________________________</w:t>
      </w:r>
      <w:r w:rsidRPr="00575FEF">
        <w:rPr>
          <w:rFonts w:ascii="Times New Roman" w:hAnsi="Times New Roman" w:cs="Times New Roman"/>
          <w:sz w:val="28"/>
          <w:szCs w:val="28"/>
        </w:rPr>
        <w:t xml:space="preserve"> </w:t>
      </w:r>
    </w:p>
    <w:p w14:paraId="03630166" w14:textId="40DB3BC1"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w:t>
      </w:r>
      <w:r w:rsidR="0027093B" w:rsidRPr="00575FEF">
        <w:rPr>
          <w:rFonts w:ascii="Times New Roman" w:hAnsi="Times New Roman" w:cs="Times New Roman"/>
          <w:sz w:val="28"/>
          <w:szCs w:val="28"/>
        </w:rPr>
        <w:t>________________________</w:t>
      </w:r>
    </w:p>
    <w:p w14:paraId="083965BF" w14:textId="79A256EB"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____________________________________________________</w:t>
      </w:r>
      <w:r w:rsidR="0027093B" w:rsidRPr="00575FEF">
        <w:rPr>
          <w:rFonts w:ascii="Times New Roman" w:hAnsi="Times New Roman" w:cs="Times New Roman"/>
          <w:sz w:val="28"/>
          <w:szCs w:val="28"/>
        </w:rPr>
        <w:t>_________</w:t>
      </w:r>
    </w:p>
    <w:p w14:paraId="1D011300" w14:textId="6DA1D2CF"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w:t>
      </w:r>
      <w:r w:rsidR="0027093B" w:rsidRPr="00575FEF">
        <w:rPr>
          <w:rFonts w:ascii="Times New Roman" w:hAnsi="Times New Roman" w:cs="Times New Roman"/>
          <w:sz w:val="28"/>
          <w:szCs w:val="28"/>
        </w:rPr>
        <w:t>________________________</w:t>
      </w:r>
    </w:p>
    <w:p w14:paraId="28F22C7F" w14:textId="77777777" w:rsidR="0027093B" w:rsidRPr="00575FEF" w:rsidRDefault="0027093B" w:rsidP="00260AEC">
      <w:pPr>
        <w:rPr>
          <w:rFonts w:ascii="Times New Roman" w:hAnsi="Times New Roman" w:cs="Times New Roman"/>
          <w:sz w:val="28"/>
          <w:szCs w:val="28"/>
        </w:rPr>
      </w:pPr>
    </w:p>
    <w:p w14:paraId="4D42ACD5"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Inquire Further </w:t>
      </w:r>
    </w:p>
    <w:p w14:paraId="11ED4C4F"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What are some other ways to detect air pollution? Develop a plan to answer this or other questions you may have. </w:t>
      </w:r>
    </w:p>
    <w:p w14:paraId="3174F3AA" w14:textId="28C316B1"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______________________________________</w:t>
      </w:r>
      <w:r w:rsidR="0027093B" w:rsidRPr="00575FEF">
        <w:rPr>
          <w:rFonts w:ascii="Times New Roman" w:hAnsi="Times New Roman" w:cs="Times New Roman"/>
          <w:sz w:val="28"/>
          <w:szCs w:val="28"/>
        </w:rPr>
        <w:t>_______________________</w:t>
      </w:r>
      <w:r w:rsidRPr="00575FEF">
        <w:rPr>
          <w:rFonts w:ascii="Times New Roman" w:hAnsi="Times New Roman" w:cs="Times New Roman"/>
          <w:sz w:val="28"/>
          <w:szCs w:val="28"/>
        </w:rPr>
        <w:t xml:space="preserve"> _______________________________________</w:t>
      </w:r>
      <w:r w:rsidR="0027093B" w:rsidRPr="00575FEF">
        <w:rPr>
          <w:rFonts w:ascii="Times New Roman" w:hAnsi="Times New Roman" w:cs="Times New Roman"/>
          <w:sz w:val="28"/>
          <w:szCs w:val="28"/>
        </w:rPr>
        <w:t>_____________</w:t>
      </w:r>
      <w:r w:rsidRPr="00575FEF">
        <w:rPr>
          <w:rFonts w:ascii="Times New Roman" w:hAnsi="Times New Roman" w:cs="Times New Roman"/>
          <w:sz w:val="28"/>
          <w:szCs w:val="28"/>
        </w:rPr>
        <w:t>______________________________________________________________________ ______________________________________</w:t>
      </w:r>
      <w:r w:rsidR="0027093B" w:rsidRPr="00575FEF">
        <w:rPr>
          <w:rFonts w:ascii="Times New Roman" w:hAnsi="Times New Roman" w:cs="Times New Roman"/>
          <w:sz w:val="28"/>
          <w:szCs w:val="28"/>
        </w:rPr>
        <w:t>_______________________</w:t>
      </w:r>
      <w:r w:rsidRPr="00575FEF">
        <w:rPr>
          <w:rFonts w:ascii="Times New Roman" w:hAnsi="Times New Roman" w:cs="Times New Roman"/>
          <w:sz w:val="28"/>
          <w:szCs w:val="28"/>
        </w:rPr>
        <w:t xml:space="preserve"> _______________________________________</w:t>
      </w:r>
      <w:r w:rsidR="0027093B" w:rsidRPr="00575FEF">
        <w:rPr>
          <w:rFonts w:ascii="Times New Roman" w:hAnsi="Times New Roman" w:cs="Times New Roman"/>
          <w:sz w:val="28"/>
          <w:szCs w:val="28"/>
        </w:rPr>
        <w:t>_____________________</w:t>
      </w:r>
    </w:p>
    <w:p w14:paraId="0C52363B" w14:textId="4F3B5579" w:rsidR="00260AEC" w:rsidRPr="00575FEF" w:rsidRDefault="00260AEC" w:rsidP="00260AEC">
      <w:pPr>
        <w:rPr>
          <w:rFonts w:ascii="Times New Roman" w:hAnsi="Times New Roman" w:cs="Times New Roman"/>
          <w:sz w:val="28"/>
          <w:szCs w:val="28"/>
        </w:rPr>
      </w:pPr>
    </w:p>
    <w:p w14:paraId="334C06DC" w14:textId="4F02DD1C"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Investigating Air Pollution </w:t>
      </w:r>
      <w:r w:rsidR="00BD788E">
        <w:rPr>
          <w:rFonts w:ascii="Times New Roman" w:hAnsi="Times New Roman" w:cs="Times New Roman"/>
          <w:b/>
          <w:bCs/>
          <w:sz w:val="28"/>
          <w:szCs w:val="28"/>
        </w:rPr>
        <w:t>(Answer Key)</w:t>
      </w:r>
    </w:p>
    <w:p w14:paraId="06AFE7B6"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Cs/>
          <w:sz w:val="28"/>
          <w:szCs w:val="28"/>
        </w:rPr>
        <w:t xml:space="preserve">Follow This Procedure </w:t>
      </w:r>
    </w:p>
    <w:p w14:paraId="5F4A4B55" w14:textId="77777777" w:rsidR="0027093B" w:rsidRPr="00575FEF" w:rsidRDefault="0027093B" w:rsidP="00260AEC">
      <w:pPr>
        <w:rPr>
          <w:rFonts w:ascii="Times New Roman" w:hAnsi="Times New Roman" w:cs="Times New Roman"/>
          <w:sz w:val="28"/>
          <w:szCs w:val="28"/>
        </w:rPr>
      </w:pPr>
    </w:p>
    <w:p w14:paraId="2558F707"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Record your </w:t>
      </w:r>
      <w:r w:rsidRPr="00575FEF">
        <w:rPr>
          <w:rFonts w:ascii="Times New Roman" w:hAnsi="Times New Roman" w:cs="Times New Roman"/>
          <w:b/>
          <w:bCs/>
          <w:sz w:val="28"/>
          <w:szCs w:val="28"/>
        </w:rPr>
        <w:t xml:space="preserve">observations </w:t>
      </w:r>
      <w:r w:rsidRPr="00575FEF">
        <w:rPr>
          <w:rFonts w:ascii="Times New Roman" w:hAnsi="Times New Roman" w:cs="Times New Roman"/>
          <w:sz w:val="28"/>
          <w:szCs w:val="28"/>
        </w:rPr>
        <w:t xml:space="preserve">and data in the chart. </w:t>
      </w:r>
    </w:p>
    <w:p w14:paraId="329A57D0" w14:textId="77777777" w:rsidR="00D70D12" w:rsidRPr="00575FEF" w:rsidRDefault="00D70D12" w:rsidP="00260AEC">
      <w:pPr>
        <w:rPr>
          <w:rFonts w:ascii="Times New Roman" w:hAnsi="Times New Roman" w:cs="Times New Roman"/>
          <w:b/>
          <w:bCs/>
          <w:sz w:val="28"/>
          <w:szCs w:val="28"/>
        </w:rPr>
      </w:pPr>
    </w:p>
    <w:p w14:paraId="61098D13"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Investigate Activity </w:t>
      </w:r>
    </w:p>
    <w:tbl>
      <w:tblPr>
        <w:tblW w:w="0" w:type="auto"/>
        <w:tblBorders>
          <w:top w:val="nil"/>
          <w:left w:val="nil"/>
          <w:right w:val="nil"/>
        </w:tblBorders>
        <w:tblLayout w:type="fixed"/>
        <w:tblLook w:val="0000" w:firstRow="0" w:lastRow="0" w:firstColumn="0" w:lastColumn="0" w:noHBand="0" w:noVBand="0"/>
      </w:tblPr>
      <w:tblGrid>
        <w:gridCol w:w="2060"/>
        <w:gridCol w:w="3680"/>
        <w:gridCol w:w="3640"/>
      </w:tblGrid>
      <w:tr w:rsidR="00260AEC" w:rsidRPr="00575FEF" w14:paraId="421B80B5" w14:textId="77777777">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6760152"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Card Number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81D8473"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Location </w:t>
            </w: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F6F0B90"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Observations </w:t>
            </w:r>
          </w:p>
        </w:tc>
      </w:tr>
      <w:tr w:rsidR="00260AEC" w:rsidRPr="00575FEF" w14:paraId="43FEAFD8" w14:textId="77777777">
        <w:tblPrEx>
          <w:tblBorders>
            <w:top w:val="none" w:sz="0" w:space="0" w:color="auto"/>
          </w:tblBorders>
        </w:tblPrEx>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4258116"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1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DD600F6"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EF9A49" w14:textId="77777777" w:rsidR="00260AEC" w:rsidRPr="00575FEF" w:rsidRDefault="00260AEC" w:rsidP="00260AEC">
            <w:pPr>
              <w:rPr>
                <w:rFonts w:ascii="Times New Roman" w:hAnsi="Times New Roman" w:cs="Times New Roman"/>
                <w:sz w:val="28"/>
                <w:szCs w:val="28"/>
              </w:rPr>
            </w:pPr>
          </w:p>
        </w:tc>
      </w:tr>
      <w:tr w:rsidR="00260AEC" w:rsidRPr="00575FEF" w14:paraId="27A89B30" w14:textId="77777777">
        <w:tblPrEx>
          <w:tblBorders>
            <w:top w:val="none" w:sz="0" w:space="0" w:color="auto"/>
          </w:tblBorders>
        </w:tblPrEx>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CACDCB2"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2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E9B495E"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5A778A" w14:textId="77777777" w:rsidR="00260AEC" w:rsidRPr="00575FEF" w:rsidRDefault="00260AEC" w:rsidP="00260AEC">
            <w:pPr>
              <w:rPr>
                <w:rFonts w:ascii="Times New Roman" w:hAnsi="Times New Roman" w:cs="Times New Roman"/>
                <w:sz w:val="28"/>
                <w:szCs w:val="28"/>
              </w:rPr>
            </w:pPr>
          </w:p>
        </w:tc>
      </w:tr>
      <w:tr w:rsidR="00260AEC" w:rsidRPr="00575FEF" w14:paraId="5B8EF20B" w14:textId="77777777">
        <w:tblPrEx>
          <w:tblBorders>
            <w:top w:val="none" w:sz="0" w:space="0" w:color="auto"/>
          </w:tblBorders>
        </w:tblPrEx>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A5640CE"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3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A00D370"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BC36CB" w14:textId="77777777" w:rsidR="00260AEC" w:rsidRPr="00575FEF" w:rsidRDefault="00260AEC" w:rsidP="00260AEC">
            <w:pPr>
              <w:rPr>
                <w:rFonts w:ascii="Times New Roman" w:hAnsi="Times New Roman" w:cs="Times New Roman"/>
                <w:sz w:val="28"/>
                <w:szCs w:val="28"/>
              </w:rPr>
            </w:pPr>
          </w:p>
        </w:tc>
      </w:tr>
      <w:tr w:rsidR="00260AEC" w:rsidRPr="00575FEF" w14:paraId="2A8FD460" w14:textId="77777777">
        <w:tc>
          <w:tcPr>
            <w:tcW w:w="206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5E88A35"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4 </w:t>
            </w:r>
          </w:p>
        </w:tc>
        <w:tc>
          <w:tcPr>
            <w:tcW w:w="368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50AD08C" w14:textId="77777777" w:rsidR="00260AEC" w:rsidRPr="00575FEF" w:rsidRDefault="00260AEC" w:rsidP="00260AEC">
            <w:pPr>
              <w:rPr>
                <w:rFonts w:ascii="Times New Roman" w:hAnsi="Times New Roman" w:cs="Times New Roman"/>
                <w:sz w:val="28"/>
                <w:szCs w:val="28"/>
              </w:rPr>
            </w:pPr>
          </w:p>
        </w:tc>
        <w:tc>
          <w:tcPr>
            <w:tcW w:w="3640"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AEF54AA" w14:textId="77777777" w:rsidR="00260AEC" w:rsidRPr="00575FEF" w:rsidRDefault="00260AEC" w:rsidP="00260AEC">
            <w:pPr>
              <w:rPr>
                <w:rFonts w:ascii="Times New Roman" w:hAnsi="Times New Roman" w:cs="Times New Roman"/>
                <w:sz w:val="28"/>
                <w:szCs w:val="28"/>
              </w:rPr>
            </w:pPr>
          </w:p>
        </w:tc>
      </w:tr>
    </w:tbl>
    <w:p w14:paraId="748BCF3D" w14:textId="77777777" w:rsidR="00D70D12" w:rsidRPr="00575FEF" w:rsidRDefault="00D70D12" w:rsidP="00260AEC">
      <w:pPr>
        <w:rPr>
          <w:rFonts w:ascii="Times New Roman" w:hAnsi="Times New Roman" w:cs="Times New Roman"/>
          <w:b/>
          <w:bCs/>
          <w:sz w:val="28"/>
          <w:szCs w:val="28"/>
        </w:rPr>
      </w:pPr>
    </w:p>
    <w:p w14:paraId="6AD33FD0"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Interpret Your Results </w:t>
      </w:r>
    </w:p>
    <w:p w14:paraId="4D45B0B2" w14:textId="27A9C011" w:rsidR="00D2614F"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1. </w:t>
      </w:r>
      <w:r w:rsidRPr="00575FEF">
        <w:rPr>
          <w:rFonts w:ascii="Times New Roman" w:hAnsi="Times New Roman" w:cs="Times New Roman"/>
          <w:sz w:val="28"/>
          <w:szCs w:val="28"/>
        </w:rPr>
        <w:t xml:space="preserve">Compare and contrast your four cards. Describe the similarities and differences. Which location had the most particles? Which location had the fewest? </w:t>
      </w:r>
    </w:p>
    <w:p w14:paraId="7A64B6FF" w14:textId="47007454"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Answers will vary. Cards in similar locations should have similar results. Cards in different locations may differ greatly. </w:t>
      </w:r>
    </w:p>
    <w:p w14:paraId="05987861" w14:textId="77777777" w:rsidR="00D2614F" w:rsidRPr="00575FEF" w:rsidRDefault="00D2614F" w:rsidP="00260AEC">
      <w:pPr>
        <w:rPr>
          <w:rFonts w:ascii="Times New Roman" w:hAnsi="Times New Roman" w:cs="Times New Roman"/>
          <w:sz w:val="28"/>
          <w:szCs w:val="28"/>
        </w:rPr>
      </w:pPr>
    </w:p>
    <w:p w14:paraId="7D8F10FE" w14:textId="363A1B27" w:rsidR="00D70D12"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2. </w:t>
      </w:r>
      <w:r w:rsidRPr="00575FEF">
        <w:rPr>
          <w:rFonts w:ascii="Times New Roman" w:hAnsi="Times New Roman" w:cs="Times New Roman"/>
          <w:sz w:val="28"/>
          <w:szCs w:val="28"/>
        </w:rPr>
        <w:t xml:space="preserve">Compare and contrast your cards with other groups. Did cards in similar locations show similar results? </w:t>
      </w:r>
    </w:p>
    <w:p w14:paraId="5E3BF532" w14:textId="03917055"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Answers will vary. Cards in similar locations should have </w:t>
      </w:r>
      <w:r w:rsidR="00D70D12" w:rsidRPr="00575FEF">
        <w:rPr>
          <w:rFonts w:ascii="Times New Roman" w:hAnsi="Times New Roman" w:cs="Times New Roman"/>
          <w:b/>
          <w:bCs/>
          <w:sz w:val="28"/>
          <w:szCs w:val="28"/>
        </w:rPr>
        <w:t>similar results.</w:t>
      </w:r>
    </w:p>
    <w:p w14:paraId="454EE14D" w14:textId="77777777" w:rsidR="00D2614F" w:rsidRPr="00575FEF" w:rsidRDefault="00D2614F" w:rsidP="00260AEC">
      <w:pPr>
        <w:rPr>
          <w:rFonts w:ascii="Times New Roman" w:hAnsi="Times New Roman" w:cs="Times New Roman"/>
          <w:sz w:val="28"/>
          <w:szCs w:val="28"/>
        </w:rPr>
      </w:pPr>
    </w:p>
    <w:p w14:paraId="3763E86F"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3. </w:t>
      </w:r>
      <w:r w:rsidRPr="00575FEF">
        <w:rPr>
          <w:rFonts w:ascii="Times New Roman" w:hAnsi="Times New Roman" w:cs="Times New Roman"/>
          <w:sz w:val="28"/>
          <w:szCs w:val="28"/>
        </w:rPr>
        <w:t xml:space="preserve">Make an </w:t>
      </w:r>
      <w:r w:rsidRPr="00575FEF">
        <w:rPr>
          <w:rFonts w:ascii="Times New Roman" w:hAnsi="Times New Roman" w:cs="Times New Roman"/>
          <w:b/>
          <w:bCs/>
          <w:sz w:val="28"/>
          <w:szCs w:val="28"/>
        </w:rPr>
        <w:t xml:space="preserve">inference. </w:t>
      </w:r>
      <w:r w:rsidRPr="00575FEF">
        <w:rPr>
          <w:rFonts w:ascii="Times New Roman" w:hAnsi="Times New Roman" w:cs="Times New Roman"/>
          <w:sz w:val="28"/>
          <w:szCs w:val="28"/>
        </w:rPr>
        <w:t xml:space="preserve">Explain why there may be differences in the amount of pollution you observed in different locations. </w:t>
      </w:r>
    </w:p>
    <w:p w14:paraId="01D2B127" w14:textId="20DF0349"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Particles in the air are one type of pollution. The more particles that are in the air, the more polluted the area. The most polluted area should have the most particles on the detector. </w:t>
      </w:r>
    </w:p>
    <w:p w14:paraId="433CDA22" w14:textId="77777777" w:rsidR="00D239FC" w:rsidRPr="00575FEF" w:rsidRDefault="00D239FC" w:rsidP="00260AEC">
      <w:pPr>
        <w:rPr>
          <w:rFonts w:ascii="Times New Roman" w:hAnsi="Times New Roman" w:cs="Times New Roman"/>
          <w:sz w:val="28"/>
          <w:szCs w:val="28"/>
        </w:rPr>
      </w:pPr>
    </w:p>
    <w:p w14:paraId="392E3FAE" w14:textId="4932F70F"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Inquire Further </w:t>
      </w:r>
    </w:p>
    <w:p w14:paraId="3E4DCC25" w14:textId="77777777"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sz w:val="28"/>
          <w:szCs w:val="28"/>
        </w:rPr>
        <w:t xml:space="preserve">What are some other ways to detect air pollution? Develop a plan to answer this or other questions you may have. </w:t>
      </w:r>
    </w:p>
    <w:p w14:paraId="49AF3793" w14:textId="4891434D" w:rsidR="00260AEC" w:rsidRPr="00575FEF" w:rsidRDefault="00260AEC" w:rsidP="00260AEC">
      <w:pPr>
        <w:rPr>
          <w:rFonts w:ascii="Times New Roman" w:hAnsi="Times New Roman" w:cs="Times New Roman"/>
          <w:sz w:val="28"/>
          <w:szCs w:val="28"/>
        </w:rPr>
      </w:pPr>
      <w:r w:rsidRPr="00575FEF">
        <w:rPr>
          <w:rFonts w:ascii="Times New Roman" w:hAnsi="Times New Roman" w:cs="Times New Roman"/>
          <w:b/>
          <w:bCs/>
          <w:sz w:val="28"/>
          <w:szCs w:val="28"/>
        </w:rPr>
        <w:t xml:space="preserve">Students may want to research air pollution or call the EPA to discover what professionals use to study air pollution. </w:t>
      </w:r>
    </w:p>
    <w:p w14:paraId="73B4C0C8" w14:textId="77777777" w:rsidR="00DF2AAA" w:rsidRDefault="00DF2AAA" w:rsidP="00A372D5">
      <w:pPr>
        <w:widowControl w:val="0"/>
        <w:autoSpaceDE w:val="0"/>
        <w:autoSpaceDN w:val="0"/>
        <w:adjustRightInd w:val="0"/>
        <w:rPr>
          <w:rFonts w:ascii="Times New Roman" w:hAnsi="Times New Roman" w:cs="Times New Roman"/>
          <w:color w:val="008000"/>
          <w:sz w:val="28"/>
          <w:szCs w:val="28"/>
        </w:rPr>
      </w:pPr>
    </w:p>
    <w:p w14:paraId="14B8B034" w14:textId="51F07723" w:rsidR="00616CAF" w:rsidRDefault="00616CAF" w:rsidP="00A372D5">
      <w:pPr>
        <w:widowControl w:val="0"/>
        <w:autoSpaceDE w:val="0"/>
        <w:autoSpaceDN w:val="0"/>
        <w:adjustRightInd w:val="0"/>
        <w:rPr>
          <w:rFonts w:ascii="Times New Roman" w:hAnsi="Times New Roman" w:cs="Times New Roman"/>
          <w:color w:val="008000"/>
          <w:sz w:val="28"/>
          <w:szCs w:val="28"/>
        </w:rPr>
      </w:pPr>
      <w:r w:rsidRPr="009B22F2">
        <w:rPr>
          <w:rFonts w:ascii="Times New Roman" w:hAnsi="Times New Roman" w:cs="Times New Roman"/>
          <w:b/>
          <w:bCs/>
          <w:color w:val="008000"/>
          <w:sz w:val="28"/>
          <w:szCs w:val="28"/>
        </w:rPr>
        <w:t>Teacher Background</w:t>
      </w:r>
      <w:r w:rsidR="00A372D5">
        <w:rPr>
          <w:rFonts w:ascii="Times New Roman" w:hAnsi="Times New Roman" w:cs="Times New Roman"/>
          <w:b/>
          <w:bCs/>
          <w:color w:val="008000"/>
          <w:sz w:val="28"/>
          <w:szCs w:val="28"/>
        </w:rPr>
        <w:t xml:space="preserve"> and </w:t>
      </w:r>
      <w:r w:rsidR="00A372D5" w:rsidRPr="00A372D5">
        <w:rPr>
          <w:rFonts w:ascii="Times New Roman" w:hAnsi="Times New Roman" w:cs="Times New Roman"/>
          <w:b/>
          <w:color w:val="008000"/>
          <w:sz w:val="28"/>
          <w:szCs w:val="28"/>
        </w:rPr>
        <w:t>Student Learning Objectives</w:t>
      </w:r>
      <w:r w:rsidR="00A372D5">
        <w:rPr>
          <w:rFonts w:ascii="Times New Roman" w:hAnsi="Times New Roman" w:cs="Times New Roman"/>
          <w:color w:val="008000"/>
          <w:sz w:val="28"/>
          <w:szCs w:val="28"/>
        </w:rPr>
        <w:t xml:space="preserve"> </w:t>
      </w:r>
    </w:p>
    <w:p w14:paraId="11174B64" w14:textId="77777777" w:rsidR="00A372D5" w:rsidRPr="009B22F2" w:rsidRDefault="00A372D5" w:rsidP="00A372D5">
      <w:pPr>
        <w:widowControl w:val="0"/>
        <w:autoSpaceDE w:val="0"/>
        <w:autoSpaceDN w:val="0"/>
        <w:adjustRightInd w:val="0"/>
        <w:rPr>
          <w:rFonts w:ascii="Times New Roman" w:hAnsi="Times New Roman" w:cs="Times New Roman"/>
          <w:color w:val="008000"/>
          <w:sz w:val="28"/>
          <w:szCs w:val="28"/>
        </w:rPr>
      </w:pPr>
    </w:p>
    <w:p w14:paraId="6AC2C2DD" w14:textId="77777777" w:rsidR="00616CAF" w:rsidRPr="00575FEF" w:rsidRDefault="00407DFB" w:rsidP="00407DFB">
      <w:pPr>
        <w:rPr>
          <w:rFonts w:ascii="Times New Roman" w:hAnsi="Times New Roman" w:cs="Times New Roman"/>
          <w:sz w:val="28"/>
          <w:szCs w:val="28"/>
        </w:rPr>
      </w:pPr>
      <w:r w:rsidRPr="00575FEF">
        <w:rPr>
          <w:rFonts w:ascii="Times New Roman" w:hAnsi="Times New Roman" w:cs="Times New Roman"/>
          <w:sz w:val="28"/>
          <w:szCs w:val="28"/>
        </w:rPr>
        <w:t xml:space="preserve">Each of your students begins the demonstration with a cup of clean water representing unpolluted air. During the demonstration, you'll read them 6 everyday activities. Each of the activities generates one or more of the pollutants listed below. When your students recognize an activity that they have participated in, they add a drop of food </w:t>
      </w:r>
      <w:r w:rsidR="00E22A6D" w:rsidRPr="00575FEF">
        <w:rPr>
          <w:rFonts w:ascii="Times New Roman" w:hAnsi="Times New Roman" w:cs="Times New Roman"/>
          <w:sz w:val="28"/>
          <w:szCs w:val="28"/>
        </w:rPr>
        <w:t>coloring</w:t>
      </w:r>
      <w:r w:rsidRPr="00575FEF">
        <w:rPr>
          <w:rFonts w:ascii="Times New Roman" w:hAnsi="Times New Roman" w:cs="Times New Roman"/>
          <w:sz w:val="28"/>
          <w:szCs w:val="28"/>
        </w:rPr>
        <w:t xml:space="preserve"> to their cups to represent the pollutant or pollutants created by that activity. </w:t>
      </w:r>
    </w:p>
    <w:p w14:paraId="14ABB85D" w14:textId="4CBA78F1"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sz w:val="28"/>
          <w:szCs w:val="28"/>
        </w:rPr>
        <w:t>At the end of the de</w:t>
      </w:r>
      <w:r w:rsidR="00E22A6D" w:rsidRPr="00575FEF">
        <w:rPr>
          <w:rFonts w:ascii="Times New Roman" w:hAnsi="Times New Roman" w:cs="Times New Roman"/>
          <w:sz w:val="28"/>
          <w:szCs w:val="28"/>
        </w:rPr>
        <w:t>monstration, their cups of colo</w:t>
      </w:r>
      <w:r w:rsidRPr="00575FEF">
        <w:rPr>
          <w:rFonts w:ascii="Times New Roman" w:hAnsi="Times New Roman" w:cs="Times New Roman"/>
          <w:sz w:val="28"/>
          <w:szCs w:val="28"/>
        </w:rPr>
        <w:t xml:space="preserve">red water provide a striking visual reminder of each student's contribution to air pollution. </w:t>
      </w:r>
    </w:p>
    <w:p w14:paraId="3556CF88" w14:textId="77777777" w:rsidR="00407DFB" w:rsidRDefault="00407DFB" w:rsidP="00407DFB">
      <w:pPr>
        <w:rPr>
          <w:rFonts w:ascii="Times New Roman" w:hAnsi="Times New Roman" w:cs="Times New Roman"/>
          <w:b/>
          <w:bCs/>
          <w:sz w:val="28"/>
          <w:szCs w:val="28"/>
        </w:rPr>
      </w:pPr>
      <w:r w:rsidRPr="00575FEF">
        <w:rPr>
          <w:rFonts w:ascii="Times New Roman" w:hAnsi="Times New Roman" w:cs="Times New Roman"/>
          <w:sz w:val="28"/>
          <w:szCs w:val="28"/>
        </w:rPr>
        <w:t>Familiarize yourself with the pollutants in the list below so that you can explain them to your students during the demonstration.</w:t>
      </w:r>
      <w:r w:rsidRPr="00575FEF">
        <w:rPr>
          <w:rFonts w:ascii="Times New Roman" w:hAnsi="Times New Roman" w:cs="Times New Roman"/>
          <w:sz w:val="28"/>
          <w:szCs w:val="28"/>
        </w:rPr>
        <w:br/>
      </w:r>
    </w:p>
    <w:p w14:paraId="02F63971" w14:textId="6A9AB35A" w:rsidR="004973EC" w:rsidRDefault="004973EC" w:rsidP="00407DFB">
      <w:pPr>
        <w:rPr>
          <w:rFonts w:ascii="Times New Roman" w:hAnsi="Times New Roman" w:cs="Times New Roman"/>
          <w:b/>
          <w:bCs/>
          <w:color w:val="008000"/>
          <w:sz w:val="28"/>
          <w:szCs w:val="28"/>
        </w:rPr>
      </w:pPr>
      <w:r>
        <w:rPr>
          <w:rFonts w:ascii="Times New Roman" w:hAnsi="Times New Roman" w:cs="Times New Roman"/>
          <w:b/>
          <w:bCs/>
          <w:color w:val="008000"/>
          <w:sz w:val="28"/>
          <w:szCs w:val="28"/>
        </w:rPr>
        <w:t>Tools and Set Up</w:t>
      </w:r>
      <w:r w:rsidRPr="004973EC">
        <w:rPr>
          <w:rFonts w:ascii="Times New Roman" w:hAnsi="Times New Roman" w:cs="Times New Roman"/>
          <w:b/>
          <w:bCs/>
          <w:color w:val="008000"/>
          <w:sz w:val="28"/>
          <w:szCs w:val="28"/>
        </w:rPr>
        <w:t xml:space="preserve"> </w:t>
      </w:r>
    </w:p>
    <w:p w14:paraId="21F961E2" w14:textId="48CBB251" w:rsidR="004973EC" w:rsidRPr="004973EC" w:rsidRDefault="004973EC" w:rsidP="004973EC">
      <w:pPr>
        <w:pStyle w:val="ListParagraph"/>
        <w:numPr>
          <w:ilvl w:val="0"/>
          <w:numId w:val="10"/>
        </w:numPr>
        <w:rPr>
          <w:rFonts w:ascii="Times New Roman" w:hAnsi="Times New Roman" w:cs="Times New Roman"/>
          <w:bCs/>
          <w:sz w:val="28"/>
          <w:szCs w:val="28"/>
        </w:rPr>
      </w:pPr>
      <w:r w:rsidRPr="004973EC">
        <w:rPr>
          <w:rFonts w:ascii="Times New Roman" w:hAnsi="Times New Roman" w:cs="Times New Roman"/>
          <w:bCs/>
          <w:sz w:val="28"/>
          <w:szCs w:val="28"/>
        </w:rPr>
        <w:t xml:space="preserve">Arrange students so they’re sitting in groups of 4 </w:t>
      </w:r>
    </w:p>
    <w:p w14:paraId="66F879CA" w14:textId="3633742B" w:rsidR="004973EC" w:rsidRPr="004973EC" w:rsidRDefault="004973EC" w:rsidP="004973EC">
      <w:pPr>
        <w:pStyle w:val="ListParagraph"/>
        <w:numPr>
          <w:ilvl w:val="0"/>
          <w:numId w:val="10"/>
        </w:numPr>
        <w:rPr>
          <w:rFonts w:ascii="Times New Roman" w:hAnsi="Times New Roman" w:cs="Times New Roman"/>
          <w:bCs/>
          <w:sz w:val="28"/>
          <w:szCs w:val="28"/>
        </w:rPr>
      </w:pPr>
      <w:r w:rsidRPr="004973EC">
        <w:rPr>
          <w:rFonts w:ascii="Times New Roman" w:hAnsi="Times New Roman" w:cs="Times New Roman"/>
          <w:bCs/>
          <w:sz w:val="28"/>
          <w:szCs w:val="28"/>
        </w:rPr>
        <w:t>Each student will have 1 cup filled ½ with water</w:t>
      </w:r>
    </w:p>
    <w:p w14:paraId="4491C4F0" w14:textId="2241179C" w:rsidR="004973EC" w:rsidRPr="004973EC" w:rsidRDefault="004973EC" w:rsidP="004973EC">
      <w:pPr>
        <w:pStyle w:val="ListParagraph"/>
        <w:numPr>
          <w:ilvl w:val="0"/>
          <w:numId w:val="10"/>
        </w:numPr>
        <w:rPr>
          <w:rFonts w:ascii="Times New Roman" w:hAnsi="Times New Roman" w:cs="Times New Roman"/>
          <w:bCs/>
          <w:sz w:val="28"/>
          <w:szCs w:val="28"/>
        </w:rPr>
      </w:pPr>
      <w:r w:rsidRPr="004973EC">
        <w:rPr>
          <w:rFonts w:ascii="Times New Roman" w:hAnsi="Times New Roman" w:cs="Times New Roman"/>
          <w:bCs/>
          <w:sz w:val="28"/>
          <w:szCs w:val="28"/>
        </w:rPr>
        <w:t>Each group will have 1 bottle of red food coloring, 1 bottle of green, 1 bottle of blue, and 1 bottle of yellow</w:t>
      </w:r>
    </w:p>
    <w:p w14:paraId="28FEF3EA" w14:textId="77777777" w:rsidR="004973EC" w:rsidRDefault="004973EC" w:rsidP="00407DFB">
      <w:pPr>
        <w:rPr>
          <w:rFonts w:ascii="Times New Roman" w:hAnsi="Times New Roman" w:cs="Times New Roman"/>
          <w:b/>
          <w:bCs/>
          <w:color w:val="008000"/>
          <w:sz w:val="28"/>
          <w:szCs w:val="28"/>
        </w:rPr>
      </w:pPr>
    </w:p>
    <w:p w14:paraId="34D464EF" w14:textId="5330F658" w:rsidR="00E22A6D" w:rsidRPr="00575FEF" w:rsidRDefault="00E22A6D" w:rsidP="00407DFB">
      <w:pPr>
        <w:rPr>
          <w:rFonts w:ascii="Times New Roman" w:hAnsi="Times New Roman" w:cs="Times New Roman"/>
          <w:b/>
          <w:bCs/>
          <w:color w:val="008000"/>
          <w:sz w:val="28"/>
          <w:szCs w:val="28"/>
        </w:rPr>
      </w:pPr>
      <w:r w:rsidRPr="00575FEF">
        <w:rPr>
          <w:rFonts w:ascii="Times New Roman" w:hAnsi="Times New Roman" w:cs="Times New Roman"/>
          <w:b/>
          <w:bCs/>
          <w:color w:val="008000"/>
          <w:sz w:val="28"/>
          <w:szCs w:val="28"/>
        </w:rPr>
        <w:t xml:space="preserve">Vocabulary: </w:t>
      </w:r>
    </w:p>
    <w:p w14:paraId="1ACC8155" w14:textId="778A1A3B"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Particulate matter (PM10)—</w:t>
      </w:r>
      <w:r w:rsidRPr="00575FEF">
        <w:rPr>
          <w:rFonts w:ascii="Times New Roman" w:hAnsi="Times New Roman" w:cs="Times New Roman"/>
          <w:sz w:val="28"/>
          <w:szCs w:val="28"/>
        </w:rPr>
        <w:t xml:space="preserve">Particulate matter consists of airborne solids less than 10 micrometers in diameter. These tiny particles are easily inhaled into the lungs, where they can cause damage to lung tissue. Diesel fumes from busses and trucks are a source of airborne particulate matter. </w:t>
      </w:r>
      <w:r w:rsidRPr="00575FEF">
        <w:rPr>
          <w:rFonts w:ascii="Times New Roman" w:hAnsi="Times New Roman" w:cs="Times New Roman"/>
          <w:b/>
          <w:bCs/>
          <w:sz w:val="28"/>
          <w:szCs w:val="28"/>
        </w:rPr>
        <w:t>Sulfur dioxide (SO2)—</w:t>
      </w:r>
      <w:r w:rsidRPr="00575FEF">
        <w:rPr>
          <w:rFonts w:ascii="Times New Roman" w:hAnsi="Times New Roman" w:cs="Times New Roman"/>
          <w:sz w:val="28"/>
          <w:szCs w:val="28"/>
        </w:rPr>
        <w:t>Sulfur dioxide is</w:t>
      </w:r>
      <w:r w:rsidR="00E22A6D" w:rsidRPr="00575FEF">
        <w:rPr>
          <w:rFonts w:ascii="Times New Roman" w:hAnsi="Times New Roman" w:cs="Times New Roman"/>
          <w:sz w:val="28"/>
          <w:szCs w:val="28"/>
        </w:rPr>
        <w:t xml:space="preserve"> a toxic gas with a pungent odo</w:t>
      </w:r>
      <w:r w:rsidRPr="00575FEF">
        <w:rPr>
          <w:rFonts w:ascii="Times New Roman" w:hAnsi="Times New Roman" w:cs="Times New Roman"/>
          <w:sz w:val="28"/>
          <w:szCs w:val="28"/>
        </w:rPr>
        <w:t xml:space="preserve">r. Electric power plants fuelled by coal or oil are the primary source of sulfur dioxide pollution. Sulfur dioxide emissions can cause respiratory diseases and are a key factor in acid rain formation. </w:t>
      </w:r>
    </w:p>
    <w:p w14:paraId="4D4DDF6A" w14:textId="77777777" w:rsidR="00407DFB" w:rsidRPr="00575FEF" w:rsidRDefault="00407DFB" w:rsidP="00407DFB">
      <w:pPr>
        <w:rPr>
          <w:rFonts w:ascii="Times New Roman" w:hAnsi="Times New Roman" w:cs="Times New Roman"/>
          <w:b/>
          <w:bCs/>
          <w:sz w:val="28"/>
          <w:szCs w:val="28"/>
        </w:rPr>
      </w:pPr>
    </w:p>
    <w:p w14:paraId="328A608A"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Nitrogen dioxide (NO2)—</w:t>
      </w:r>
      <w:r w:rsidRPr="00575FEF">
        <w:rPr>
          <w:rFonts w:ascii="Times New Roman" w:hAnsi="Times New Roman" w:cs="Times New Roman"/>
          <w:sz w:val="28"/>
          <w:szCs w:val="28"/>
        </w:rPr>
        <w:t xml:space="preserve">Nitrogen dioxide is a toxic, reddish brown gas by product of the combustion of fossil fuels (e.g., coal, diesel fuel, and gasoline). Nitrogen dioxide can irritate airways and increase susceptibility to respiratory diseases. It is also a factor in the formation of acid rain. </w:t>
      </w:r>
    </w:p>
    <w:p w14:paraId="3F80B322" w14:textId="77777777" w:rsidR="00407DFB" w:rsidRPr="00575FEF" w:rsidRDefault="00407DFB" w:rsidP="00407DFB">
      <w:pPr>
        <w:rPr>
          <w:rFonts w:ascii="Times New Roman" w:hAnsi="Times New Roman" w:cs="Times New Roman"/>
          <w:b/>
          <w:bCs/>
          <w:sz w:val="28"/>
          <w:szCs w:val="28"/>
        </w:rPr>
      </w:pPr>
    </w:p>
    <w:p w14:paraId="01A64CA1" w14:textId="0DBD436A"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Carbon monoxide (CO)—</w:t>
      </w:r>
      <w:r w:rsidRPr="00575FEF">
        <w:rPr>
          <w:rFonts w:ascii="Times New Roman" w:hAnsi="Times New Roman" w:cs="Times New Roman"/>
          <w:sz w:val="28"/>
          <w:szCs w:val="28"/>
        </w:rPr>
        <w:t>Carbon mo</w:t>
      </w:r>
      <w:r w:rsidR="00E22A6D" w:rsidRPr="00575FEF">
        <w:rPr>
          <w:rFonts w:ascii="Times New Roman" w:hAnsi="Times New Roman" w:cs="Times New Roman"/>
          <w:sz w:val="28"/>
          <w:szCs w:val="28"/>
        </w:rPr>
        <w:t>noxide is a colorless, odo</w:t>
      </w:r>
      <w:r w:rsidRPr="00575FEF">
        <w:rPr>
          <w:rFonts w:ascii="Times New Roman" w:hAnsi="Times New Roman" w:cs="Times New Roman"/>
          <w:sz w:val="28"/>
          <w:szCs w:val="28"/>
        </w:rPr>
        <w:t xml:space="preserve">rless toxic gas. Motor vehicles are the primary source of carbon monoxide pollution. CO is highly toxic. At low concentrations it causes drowsiness and headache; it is </w:t>
      </w:r>
      <w:r w:rsidR="00E22A6D" w:rsidRPr="00575FEF">
        <w:rPr>
          <w:rFonts w:ascii="Times New Roman" w:hAnsi="Times New Roman" w:cs="Times New Roman"/>
          <w:sz w:val="28"/>
          <w:szCs w:val="28"/>
        </w:rPr>
        <w:t>lethal in high concentrations.</w:t>
      </w:r>
    </w:p>
    <w:p w14:paraId="47650015" w14:textId="77777777" w:rsidR="00407DFB" w:rsidRPr="00575FEF" w:rsidRDefault="00407DFB" w:rsidP="00407DFB">
      <w:pPr>
        <w:rPr>
          <w:rFonts w:ascii="Times New Roman" w:hAnsi="Times New Roman" w:cs="Times New Roman"/>
          <w:b/>
          <w:bCs/>
          <w:sz w:val="28"/>
          <w:szCs w:val="28"/>
        </w:rPr>
      </w:pPr>
    </w:p>
    <w:p w14:paraId="63D65C55"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Volatile organic compounds (VOCs)—</w:t>
      </w:r>
      <w:r w:rsidRPr="00575FEF">
        <w:rPr>
          <w:rFonts w:ascii="Times New Roman" w:hAnsi="Times New Roman" w:cs="Times New Roman"/>
          <w:sz w:val="28"/>
          <w:szCs w:val="28"/>
        </w:rPr>
        <w:t xml:space="preserve">Volatile organic compounds are toxic gases made of carbon, hydrogen, oxygen, and other atoms that form gases easily. They are found in nature as well as in glue, paint, gasoline, tobacco smoke, and clothes that have been dry-cleaned. VOCs form ground level ozone, a main component of smog. </w:t>
      </w:r>
    </w:p>
    <w:p w14:paraId="05251F4A" w14:textId="77777777" w:rsidR="00F376C3" w:rsidRPr="00575FEF" w:rsidRDefault="00F376C3" w:rsidP="00407DFB">
      <w:pPr>
        <w:rPr>
          <w:rFonts w:ascii="Times New Roman" w:hAnsi="Times New Roman" w:cs="Times New Roman"/>
          <w:b/>
          <w:sz w:val="28"/>
          <w:szCs w:val="28"/>
        </w:rPr>
      </w:pPr>
    </w:p>
    <w:p w14:paraId="71F26F49" w14:textId="687E54DC" w:rsidR="00407DFB" w:rsidRPr="000F3006" w:rsidRDefault="00156E50" w:rsidP="00407DFB">
      <w:pPr>
        <w:rPr>
          <w:rFonts w:ascii="Times New Roman" w:hAnsi="Times New Roman" w:cs="Times New Roman"/>
          <w:b/>
          <w:bCs/>
          <w:sz w:val="28"/>
          <w:szCs w:val="28"/>
        </w:rPr>
      </w:pPr>
      <w:r w:rsidRPr="00575FEF">
        <w:rPr>
          <w:rFonts w:ascii="Times New Roman" w:hAnsi="Times New Roman" w:cs="Times New Roman"/>
          <w:b/>
          <w:bCs/>
          <w:sz w:val="28"/>
          <w:szCs w:val="28"/>
        </w:rPr>
        <w:t xml:space="preserve">Air Quality Activity </w:t>
      </w:r>
    </w:p>
    <w:p w14:paraId="0A147CEC"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sz w:val="28"/>
          <w:szCs w:val="28"/>
        </w:rPr>
        <w:t xml:space="preserve">We are often unaware of how our everyday activities contribute to air pollution. The purpose of this demonstration is to make you aware of the air pollution you create every day. The cup of clean water in front of you represents unpolluted air. You'll add drops of food coloring to the cup to represent the different types of air pollutants caused by the everyday activities that I'll describe to you. We'll use the following colors to represent these pollutants: </w:t>
      </w:r>
    </w:p>
    <w:p w14:paraId="22CBE749" w14:textId="77777777" w:rsidR="00A372D5" w:rsidRDefault="00A372D5" w:rsidP="00407DFB">
      <w:pPr>
        <w:rPr>
          <w:rFonts w:ascii="Times New Roman" w:hAnsi="Times New Roman" w:cs="Times New Roman"/>
          <w:b/>
          <w:bCs/>
          <w:sz w:val="28"/>
          <w:szCs w:val="28"/>
        </w:rPr>
      </w:pPr>
    </w:p>
    <w:p w14:paraId="4F091A83"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 xml:space="preserve">Color Key </w:t>
      </w:r>
    </w:p>
    <w:p w14:paraId="2B4AF6F2"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color w:val="3366FF"/>
          <w:sz w:val="28"/>
          <w:szCs w:val="28"/>
        </w:rPr>
        <w:t>Blue</w:t>
      </w:r>
      <w:r w:rsidRPr="00575FEF">
        <w:rPr>
          <w:rFonts w:ascii="Times New Roman" w:hAnsi="Times New Roman" w:cs="Times New Roman"/>
          <w:sz w:val="28"/>
          <w:szCs w:val="28"/>
        </w:rPr>
        <w:t xml:space="preserve">—pollutants from consumer products and paints (VOCs) </w:t>
      </w:r>
    </w:p>
    <w:p w14:paraId="75F07635"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color w:val="008000"/>
          <w:sz w:val="28"/>
          <w:szCs w:val="28"/>
        </w:rPr>
        <w:t>Green</w:t>
      </w:r>
      <w:r w:rsidRPr="00575FEF">
        <w:rPr>
          <w:rFonts w:ascii="Times New Roman" w:hAnsi="Times New Roman" w:cs="Times New Roman"/>
          <w:sz w:val="28"/>
          <w:szCs w:val="28"/>
        </w:rPr>
        <w:t xml:space="preserve">—pollutants from lawn, garden, and construction machinery (CO, NO2, PM10, SO2, and VOCs) </w:t>
      </w:r>
    </w:p>
    <w:p w14:paraId="24F3B65B"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color w:val="FF0000"/>
          <w:sz w:val="28"/>
          <w:szCs w:val="28"/>
        </w:rPr>
        <w:t>Red</w:t>
      </w:r>
      <w:r w:rsidRPr="00575FEF">
        <w:rPr>
          <w:rFonts w:ascii="Times New Roman" w:hAnsi="Times New Roman" w:cs="Times New Roman"/>
          <w:sz w:val="28"/>
          <w:szCs w:val="28"/>
        </w:rPr>
        <w:t xml:space="preserve">—pollutants from cars and trucks (CO, NO2, PM10, SO2, and VOCs) </w:t>
      </w:r>
    </w:p>
    <w:p w14:paraId="7CA43435" w14:textId="736D9C4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color w:val="FFD736"/>
          <w:sz w:val="28"/>
          <w:szCs w:val="28"/>
        </w:rPr>
        <w:t>Yellow</w:t>
      </w:r>
      <w:r w:rsidRPr="00575FEF">
        <w:rPr>
          <w:rFonts w:ascii="Times New Roman" w:hAnsi="Times New Roman" w:cs="Times New Roman"/>
          <w:sz w:val="28"/>
          <w:szCs w:val="28"/>
        </w:rPr>
        <w:t xml:space="preserve">—pollutants from power plants and industrial processes (CO, NO2, PM10, SO2, and VOCs) </w:t>
      </w:r>
    </w:p>
    <w:p w14:paraId="5F0DEFC7" w14:textId="77777777" w:rsidR="009B22F2" w:rsidRPr="00575FEF" w:rsidRDefault="009B22F2" w:rsidP="009B22F2">
      <w:pPr>
        <w:rPr>
          <w:rFonts w:ascii="Times New Roman" w:hAnsi="Times New Roman" w:cs="Times New Roman"/>
          <w:sz w:val="28"/>
          <w:szCs w:val="28"/>
        </w:rPr>
      </w:pPr>
    </w:p>
    <w:p w14:paraId="34B4947D" w14:textId="6E7FEBBC" w:rsidR="009B22F2" w:rsidRPr="009B22F2" w:rsidRDefault="009B22F2" w:rsidP="009B22F2">
      <w:pPr>
        <w:rPr>
          <w:rFonts w:ascii="Times New Roman" w:hAnsi="Times New Roman" w:cs="Times New Roman"/>
          <w:color w:val="3366FF"/>
          <w:sz w:val="28"/>
          <w:szCs w:val="28"/>
        </w:rPr>
      </w:pPr>
      <w:r w:rsidRPr="009B22F2">
        <w:rPr>
          <w:rFonts w:ascii="Times New Roman" w:hAnsi="Times New Roman" w:cs="Times New Roman"/>
          <w:color w:val="3366FF"/>
          <w:sz w:val="28"/>
          <w:szCs w:val="28"/>
        </w:rPr>
        <w:t xml:space="preserve"> </w:t>
      </w:r>
      <w:r w:rsidRPr="00575FEF">
        <w:rPr>
          <w:rFonts w:ascii="Times New Roman" w:hAnsi="Times New Roman" w:cs="Times New Roman"/>
          <w:color w:val="3366FF"/>
          <w:sz w:val="28"/>
          <w:szCs w:val="28"/>
        </w:rPr>
        <w:t>Interest Approach</w:t>
      </w:r>
    </w:p>
    <w:p w14:paraId="1C923F5E"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sz w:val="28"/>
          <w:szCs w:val="28"/>
        </w:rPr>
        <w:t xml:space="preserve">Listen carefully while I describe the following activities. If you participated in the activity during the past 24 hours, add one drop of the appropriate color of food coloring to your cup of water. Some activities may not apply to you (for example, applying nail polish or mowing the lawn). That's why you each have your own cup, because each individual's contribution to air pollution is unique. </w:t>
      </w:r>
    </w:p>
    <w:p w14:paraId="4273DCA6" w14:textId="77777777" w:rsidR="00407DFB" w:rsidRPr="00575FEF" w:rsidRDefault="00407DFB" w:rsidP="00407DFB">
      <w:pPr>
        <w:rPr>
          <w:rFonts w:ascii="Times New Roman" w:hAnsi="Times New Roman" w:cs="Times New Roman"/>
          <w:b/>
          <w:bCs/>
          <w:sz w:val="28"/>
          <w:szCs w:val="28"/>
        </w:rPr>
      </w:pPr>
    </w:p>
    <w:p w14:paraId="3195BCF6" w14:textId="285D1AB8"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 xml:space="preserve">1. You showered and got ready for school. </w:t>
      </w:r>
      <w:r w:rsidRPr="00575FEF">
        <w:rPr>
          <w:rFonts w:ascii="Times New Roman" w:hAnsi="Times New Roman" w:cs="Times New Roman"/>
          <w:sz w:val="28"/>
          <w:szCs w:val="28"/>
        </w:rPr>
        <w:t xml:space="preserve">Add one drop of </w:t>
      </w:r>
      <w:r w:rsidRPr="00575FEF">
        <w:rPr>
          <w:rFonts w:ascii="Times New Roman" w:hAnsi="Times New Roman" w:cs="Times New Roman"/>
          <w:b/>
          <w:bCs/>
          <w:sz w:val="28"/>
          <w:szCs w:val="28"/>
        </w:rPr>
        <w:t xml:space="preserve">blue </w:t>
      </w:r>
      <w:r w:rsidRPr="00575FEF">
        <w:rPr>
          <w:rFonts w:ascii="Times New Roman" w:hAnsi="Times New Roman" w:cs="Times New Roman"/>
          <w:sz w:val="28"/>
          <w:szCs w:val="28"/>
        </w:rPr>
        <w:t xml:space="preserve">and one drop of </w:t>
      </w:r>
      <w:r w:rsidRPr="00575FEF">
        <w:rPr>
          <w:rFonts w:ascii="Times New Roman" w:hAnsi="Times New Roman" w:cs="Times New Roman"/>
          <w:b/>
          <w:bCs/>
          <w:sz w:val="28"/>
          <w:szCs w:val="28"/>
        </w:rPr>
        <w:t xml:space="preserve">yellow </w:t>
      </w:r>
      <w:r w:rsidRPr="00575FEF">
        <w:rPr>
          <w:rFonts w:ascii="Times New Roman" w:hAnsi="Times New Roman" w:cs="Times New Roman"/>
          <w:sz w:val="28"/>
          <w:szCs w:val="28"/>
        </w:rPr>
        <w:t>food coloring to your cup if this activity applies to you.</w:t>
      </w:r>
      <w:r w:rsidRPr="00575FEF">
        <w:rPr>
          <w:rFonts w:ascii="Times New Roman" w:hAnsi="Times New Roman" w:cs="Times New Roman"/>
          <w:sz w:val="28"/>
          <w:szCs w:val="28"/>
        </w:rPr>
        <w:br/>
      </w:r>
      <w:r w:rsidRPr="00575FEF">
        <w:rPr>
          <w:rFonts w:ascii="Times New Roman" w:hAnsi="Times New Roman" w:cs="Times New Roman"/>
          <w:b/>
          <w:bCs/>
          <w:sz w:val="28"/>
          <w:szCs w:val="28"/>
        </w:rPr>
        <w:t>Blue—</w:t>
      </w:r>
      <w:r w:rsidRPr="00575FEF">
        <w:rPr>
          <w:rFonts w:ascii="Times New Roman" w:hAnsi="Times New Roman" w:cs="Times New Roman"/>
          <w:sz w:val="28"/>
          <w:szCs w:val="28"/>
        </w:rPr>
        <w:t xml:space="preserve">VOCs emitted by soap, shampoo, deodorant, hair spray, perfume, and fingernail polish. </w:t>
      </w:r>
    </w:p>
    <w:p w14:paraId="587EEB9A" w14:textId="7777777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Yellow—</w:t>
      </w:r>
      <w:r w:rsidRPr="00575FEF">
        <w:rPr>
          <w:rFonts w:ascii="Times New Roman" w:hAnsi="Times New Roman" w:cs="Times New Roman"/>
          <w:sz w:val="28"/>
          <w:szCs w:val="28"/>
        </w:rPr>
        <w:t xml:space="preserve">CO, NO2, PM10, and SO2 emitted by combustion used to heat the water for the shower. Remember, electric water heaters often depend on combustion too, because a lot of power plants burn fossil fuels to generate electricity. </w:t>
      </w:r>
    </w:p>
    <w:p w14:paraId="71E4AED5" w14:textId="77777777" w:rsidR="00407DFB" w:rsidRPr="00575FEF" w:rsidRDefault="00407DFB" w:rsidP="00407DFB">
      <w:pPr>
        <w:rPr>
          <w:rFonts w:ascii="Times New Roman" w:hAnsi="Times New Roman" w:cs="Times New Roman"/>
          <w:b/>
          <w:bCs/>
          <w:sz w:val="28"/>
          <w:szCs w:val="28"/>
        </w:rPr>
      </w:pPr>
    </w:p>
    <w:p w14:paraId="182162AB" w14:textId="16D6CDE7"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 xml:space="preserve">2. You put on your favorite shirt, which your mom had dry-cleaned for you. </w:t>
      </w:r>
      <w:r w:rsidRPr="00575FEF">
        <w:rPr>
          <w:rFonts w:ascii="Times New Roman" w:hAnsi="Times New Roman" w:cs="Times New Roman"/>
          <w:sz w:val="28"/>
          <w:szCs w:val="28"/>
        </w:rPr>
        <w:t xml:space="preserve">Add one drop of </w:t>
      </w:r>
      <w:r w:rsidRPr="00575FEF">
        <w:rPr>
          <w:rFonts w:ascii="Times New Roman" w:hAnsi="Times New Roman" w:cs="Times New Roman"/>
          <w:b/>
          <w:bCs/>
          <w:sz w:val="28"/>
          <w:szCs w:val="28"/>
        </w:rPr>
        <w:t xml:space="preserve">yellow </w:t>
      </w:r>
      <w:r w:rsidRPr="00575FEF">
        <w:rPr>
          <w:rFonts w:ascii="Times New Roman" w:hAnsi="Times New Roman" w:cs="Times New Roman"/>
          <w:sz w:val="28"/>
          <w:szCs w:val="28"/>
        </w:rPr>
        <w:t xml:space="preserve">food coloring to your cup if this activity applies to you. </w:t>
      </w:r>
      <w:r w:rsidRPr="00575FEF">
        <w:rPr>
          <w:rFonts w:ascii="Times New Roman" w:hAnsi="Times New Roman" w:cs="Times New Roman"/>
          <w:b/>
          <w:bCs/>
          <w:sz w:val="28"/>
          <w:szCs w:val="28"/>
        </w:rPr>
        <w:t>Yellow—</w:t>
      </w:r>
      <w:r w:rsidRPr="00575FEF">
        <w:rPr>
          <w:rFonts w:ascii="Times New Roman" w:hAnsi="Times New Roman" w:cs="Times New Roman"/>
          <w:sz w:val="28"/>
          <w:szCs w:val="28"/>
        </w:rPr>
        <w:t xml:space="preserve">VOCs emitted by the dry-cleaning process. </w:t>
      </w:r>
    </w:p>
    <w:p w14:paraId="5C8A79A9" w14:textId="77777777" w:rsidR="00133786" w:rsidRPr="00575FEF" w:rsidRDefault="00133786" w:rsidP="00407DFB">
      <w:pPr>
        <w:rPr>
          <w:rFonts w:ascii="Times New Roman" w:hAnsi="Times New Roman" w:cs="Times New Roman"/>
          <w:b/>
          <w:bCs/>
          <w:sz w:val="28"/>
          <w:szCs w:val="28"/>
        </w:rPr>
      </w:pPr>
    </w:p>
    <w:p w14:paraId="476A205C" w14:textId="49A5CE37" w:rsidR="00133786" w:rsidRPr="00B9306D"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 xml:space="preserve">3. Coming to school, you took the bus or rode in a car. </w:t>
      </w:r>
      <w:r w:rsidRPr="00575FEF">
        <w:rPr>
          <w:rFonts w:ascii="Times New Roman" w:hAnsi="Times New Roman" w:cs="Times New Roman"/>
          <w:sz w:val="28"/>
          <w:szCs w:val="28"/>
        </w:rPr>
        <w:t xml:space="preserve">Add one drop of </w:t>
      </w:r>
      <w:r w:rsidRPr="00575FEF">
        <w:rPr>
          <w:rFonts w:ascii="Times New Roman" w:hAnsi="Times New Roman" w:cs="Times New Roman"/>
          <w:b/>
          <w:bCs/>
          <w:sz w:val="28"/>
          <w:szCs w:val="28"/>
        </w:rPr>
        <w:t xml:space="preserve">red </w:t>
      </w:r>
      <w:r w:rsidRPr="00575FEF">
        <w:rPr>
          <w:rFonts w:ascii="Times New Roman" w:hAnsi="Times New Roman" w:cs="Times New Roman"/>
          <w:sz w:val="28"/>
          <w:szCs w:val="28"/>
        </w:rPr>
        <w:t>food coloring to your cup if this activity applies to you.</w:t>
      </w:r>
      <w:r w:rsidRPr="00575FEF">
        <w:rPr>
          <w:rFonts w:ascii="Times New Roman" w:hAnsi="Times New Roman" w:cs="Times New Roman"/>
          <w:sz w:val="28"/>
          <w:szCs w:val="28"/>
        </w:rPr>
        <w:br/>
      </w:r>
      <w:r w:rsidRPr="00575FEF">
        <w:rPr>
          <w:rFonts w:ascii="Times New Roman" w:hAnsi="Times New Roman" w:cs="Times New Roman"/>
          <w:b/>
          <w:bCs/>
          <w:sz w:val="28"/>
          <w:szCs w:val="28"/>
        </w:rPr>
        <w:t>Red—</w:t>
      </w:r>
      <w:r w:rsidRPr="00575FEF">
        <w:rPr>
          <w:rFonts w:ascii="Times New Roman" w:hAnsi="Times New Roman" w:cs="Times New Roman"/>
          <w:sz w:val="28"/>
          <w:szCs w:val="28"/>
        </w:rPr>
        <w:t xml:space="preserve">CO, NO2, PM10, SO2, and VOCs emitted by the engine in your school bus or car. </w:t>
      </w:r>
    </w:p>
    <w:p w14:paraId="01CF1F9A" w14:textId="77777777" w:rsidR="002833B7" w:rsidRDefault="002833B7" w:rsidP="00407DFB">
      <w:pPr>
        <w:rPr>
          <w:rFonts w:ascii="Times New Roman" w:eastAsia="Times New Roman" w:hAnsi="Times New Roman" w:cs="Times New Roman"/>
          <w:noProof/>
          <w:sz w:val="28"/>
          <w:szCs w:val="28"/>
        </w:rPr>
      </w:pPr>
    </w:p>
    <w:p w14:paraId="5CF203C3" w14:textId="78E4EFC4"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 xml:space="preserve">4. At lunchtime, you bought lunch in the cafeteria. </w:t>
      </w:r>
      <w:r w:rsidRPr="00575FEF">
        <w:rPr>
          <w:rFonts w:ascii="Times New Roman" w:hAnsi="Times New Roman" w:cs="Times New Roman"/>
          <w:sz w:val="28"/>
          <w:szCs w:val="28"/>
        </w:rPr>
        <w:t xml:space="preserve">Add one drop of </w:t>
      </w:r>
      <w:r w:rsidRPr="00575FEF">
        <w:rPr>
          <w:rFonts w:ascii="Times New Roman" w:hAnsi="Times New Roman" w:cs="Times New Roman"/>
          <w:b/>
          <w:bCs/>
          <w:sz w:val="28"/>
          <w:szCs w:val="28"/>
        </w:rPr>
        <w:t xml:space="preserve">yellow </w:t>
      </w:r>
      <w:r w:rsidRPr="00575FEF">
        <w:rPr>
          <w:rFonts w:ascii="Times New Roman" w:hAnsi="Times New Roman" w:cs="Times New Roman"/>
          <w:sz w:val="28"/>
          <w:szCs w:val="28"/>
        </w:rPr>
        <w:t>food coloring to your cup if this activity applies to you.</w:t>
      </w:r>
      <w:r w:rsidRPr="00575FEF">
        <w:rPr>
          <w:rFonts w:ascii="Times New Roman" w:hAnsi="Times New Roman" w:cs="Times New Roman"/>
          <w:sz w:val="28"/>
          <w:szCs w:val="28"/>
        </w:rPr>
        <w:br/>
      </w:r>
      <w:r w:rsidRPr="00575FEF">
        <w:rPr>
          <w:rFonts w:ascii="Times New Roman" w:hAnsi="Times New Roman" w:cs="Times New Roman"/>
          <w:b/>
          <w:bCs/>
          <w:sz w:val="28"/>
          <w:szCs w:val="28"/>
        </w:rPr>
        <w:t>Yellow—</w:t>
      </w:r>
      <w:r w:rsidRPr="00575FEF">
        <w:rPr>
          <w:rFonts w:ascii="Times New Roman" w:hAnsi="Times New Roman" w:cs="Times New Roman"/>
          <w:sz w:val="28"/>
          <w:szCs w:val="28"/>
        </w:rPr>
        <w:t xml:space="preserve">CO, NO2, PM10, SO2, and VOCs emitted by cooking lunch, Styrofoam trays, and plastic utensils. </w:t>
      </w:r>
    </w:p>
    <w:p w14:paraId="62A1F5FF" w14:textId="77777777" w:rsidR="009B22F2" w:rsidRDefault="009B22F2" w:rsidP="00407DFB">
      <w:pPr>
        <w:rPr>
          <w:rFonts w:ascii="Times New Roman" w:hAnsi="Times New Roman" w:cs="Times New Roman"/>
          <w:b/>
          <w:bCs/>
          <w:sz w:val="28"/>
          <w:szCs w:val="28"/>
        </w:rPr>
      </w:pPr>
    </w:p>
    <w:p w14:paraId="4B873EBC" w14:textId="01FC11EB"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 xml:space="preserve">5. Going home, you took the bus or rode in a car. </w:t>
      </w:r>
      <w:r w:rsidRPr="00575FEF">
        <w:rPr>
          <w:rFonts w:ascii="Times New Roman" w:hAnsi="Times New Roman" w:cs="Times New Roman"/>
          <w:sz w:val="28"/>
          <w:szCs w:val="28"/>
        </w:rPr>
        <w:t xml:space="preserve">Add one drop of </w:t>
      </w:r>
      <w:r w:rsidRPr="00575FEF">
        <w:rPr>
          <w:rFonts w:ascii="Times New Roman" w:hAnsi="Times New Roman" w:cs="Times New Roman"/>
          <w:b/>
          <w:bCs/>
          <w:sz w:val="28"/>
          <w:szCs w:val="28"/>
        </w:rPr>
        <w:t xml:space="preserve">red </w:t>
      </w:r>
      <w:r w:rsidRPr="00575FEF">
        <w:rPr>
          <w:rFonts w:ascii="Times New Roman" w:hAnsi="Times New Roman" w:cs="Times New Roman"/>
          <w:sz w:val="28"/>
          <w:szCs w:val="28"/>
        </w:rPr>
        <w:t>food coloring to your cup if this activity applies to you.</w:t>
      </w:r>
      <w:r w:rsidRPr="00575FEF">
        <w:rPr>
          <w:rFonts w:ascii="Times New Roman" w:hAnsi="Times New Roman" w:cs="Times New Roman"/>
          <w:sz w:val="28"/>
          <w:szCs w:val="28"/>
        </w:rPr>
        <w:br/>
      </w:r>
      <w:r w:rsidRPr="00575FEF">
        <w:rPr>
          <w:rFonts w:ascii="Times New Roman" w:hAnsi="Times New Roman" w:cs="Times New Roman"/>
          <w:b/>
          <w:bCs/>
          <w:sz w:val="28"/>
          <w:szCs w:val="28"/>
        </w:rPr>
        <w:t>Red—</w:t>
      </w:r>
      <w:r w:rsidRPr="00575FEF">
        <w:rPr>
          <w:rFonts w:ascii="Times New Roman" w:hAnsi="Times New Roman" w:cs="Times New Roman"/>
          <w:sz w:val="28"/>
          <w:szCs w:val="28"/>
        </w:rPr>
        <w:t xml:space="preserve">CO, NO2, PM10, SO2, and VOCs emitted by the engine in your school bus or car. </w:t>
      </w:r>
    </w:p>
    <w:p w14:paraId="355362B8" w14:textId="77777777" w:rsidR="00133786" w:rsidRPr="00575FEF" w:rsidRDefault="00133786" w:rsidP="00407DFB">
      <w:pPr>
        <w:rPr>
          <w:rFonts w:ascii="Times New Roman" w:hAnsi="Times New Roman" w:cs="Times New Roman"/>
          <w:b/>
          <w:bCs/>
          <w:sz w:val="28"/>
          <w:szCs w:val="28"/>
        </w:rPr>
      </w:pPr>
    </w:p>
    <w:p w14:paraId="1E7E858B" w14:textId="3E4815FA" w:rsidR="00407DFB" w:rsidRPr="00575FEF" w:rsidRDefault="00407DFB" w:rsidP="00407DFB">
      <w:pPr>
        <w:rPr>
          <w:rFonts w:ascii="Times New Roman" w:hAnsi="Times New Roman" w:cs="Times New Roman"/>
          <w:sz w:val="28"/>
          <w:szCs w:val="28"/>
        </w:rPr>
      </w:pPr>
      <w:r w:rsidRPr="00575FEF">
        <w:rPr>
          <w:rFonts w:ascii="Times New Roman" w:hAnsi="Times New Roman" w:cs="Times New Roman"/>
          <w:b/>
          <w:bCs/>
          <w:sz w:val="28"/>
          <w:szCs w:val="28"/>
        </w:rPr>
        <w:t xml:space="preserve">6. You mowed the lawn with a gasoline-powered lawnmower. </w:t>
      </w:r>
      <w:r w:rsidRPr="00575FEF">
        <w:rPr>
          <w:rFonts w:ascii="Times New Roman" w:hAnsi="Times New Roman" w:cs="Times New Roman"/>
          <w:sz w:val="28"/>
          <w:szCs w:val="28"/>
        </w:rPr>
        <w:t xml:space="preserve">Add one drop of </w:t>
      </w:r>
      <w:r w:rsidRPr="00575FEF">
        <w:rPr>
          <w:rFonts w:ascii="Times New Roman" w:hAnsi="Times New Roman" w:cs="Times New Roman"/>
          <w:b/>
          <w:bCs/>
          <w:sz w:val="28"/>
          <w:szCs w:val="28"/>
        </w:rPr>
        <w:t xml:space="preserve">green </w:t>
      </w:r>
      <w:r w:rsidRPr="00575FEF">
        <w:rPr>
          <w:rFonts w:ascii="Times New Roman" w:hAnsi="Times New Roman" w:cs="Times New Roman"/>
          <w:sz w:val="28"/>
          <w:szCs w:val="28"/>
        </w:rPr>
        <w:t>food coloring to your cup if this activity applies to you.</w:t>
      </w:r>
      <w:r w:rsidRPr="00575FEF">
        <w:rPr>
          <w:rFonts w:ascii="Times New Roman" w:hAnsi="Times New Roman" w:cs="Times New Roman"/>
          <w:sz w:val="28"/>
          <w:szCs w:val="28"/>
        </w:rPr>
        <w:br/>
      </w:r>
      <w:r w:rsidRPr="00575FEF">
        <w:rPr>
          <w:rFonts w:ascii="Times New Roman" w:hAnsi="Times New Roman" w:cs="Times New Roman"/>
          <w:b/>
          <w:bCs/>
          <w:sz w:val="28"/>
          <w:szCs w:val="28"/>
        </w:rPr>
        <w:t>Green—</w:t>
      </w:r>
      <w:r w:rsidRPr="00575FEF">
        <w:rPr>
          <w:rFonts w:ascii="Times New Roman" w:hAnsi="Times New Roman" w:cs="Times New Roman"/>
          <w:sz w:val="28"/>
          <w:szCs w:val="28"/>
        </w:rPr>
        <w:t xml:space="preserve">CO, NO2, PM10, SO2, and VOCs emitted by your lawnmower's engine. </w:t>
      </w:r>
    </w:p>
    <w:p w14:paraId="5AFEF1B4" w14:textId="77777777" w:rsidR="00133786" w:rsidRPr="00575FEF" w:rsidRDefault="00133786" w:rsidP="00407DFB">
      <w:pPr>
        <w:rPr>
          <w:rFonts w:ascii="Times New Roman" w:hAnsi="Times New Roman" w:cs="Times New Roman"/>
          <w:sz w:val="28"/>
          <w:szCs w:val="28"/>
        </w:rPr>
      </w:pPr>
    </w:p>
    <w:p w14:paraId="192A71B0" w14:textId="77777777" w:rsidR="002833B7" w:rsidRDefault="00B9306D" w:rsidP="00B9306D">
      <w:pPr>
        <w:widowControl w:val="0"/>
        <w:autoSpaceDE w:val="0"/>
        <w:autoSpaceDN w:val="0"/>
        <w:adjustRightInd w:val="0"/>
        <w:rPr>
          <w:rFonts w:ascii="Times New Roman" w:hAnsi="Times New Roman" w:cs="Times New Roman"/>
          <w:bCs/>
          <w:color w:val="3366FF"/>
          <w:sz w:val="28"/>
          <w:szCs w:val="28"/>
        </w:rPr>
      </w:pPr>
      <w:r w:rsidRPr="00B9306D">
        <w:rPr>
          <w:rFonts w:ascii="Times New Roman" w:hAnsi="Times New Roman" w:cs="Times New Roman"/>
          <w:bCs/>
          <w:color w:val="3366FF"/>
          <w:sz w:val="28"/>
          <w:szCs w:val="28"/>
        </w:rPr>
        <w:t xml:space="preserve"> </w:t>
      </w:r>
    </w:p>
    <w:p w14:paraId="2C3F2FEA" w14:textId="77777777" w:rsidR="002833B7" w:rsidRDefault="002833B7" w:rsidP="00B9306D">
      <w:pPr>
        <w:widowControl w:val="0"/>
        <w:autoSpaceDE w:val="0"/>
        <w:autoSpaceDN w:val="0"/>
        <w:adjustRightInd w:val="0"/>
        <w:rPr>
          <w:rFonts w:ascii="Times New Roman" w:hAnsi="Times New Roman" w:cs="Times New Roman"/>
          <w:bCs/>
          <w:color w:val="3366FF"/>
          <w:sz w:val="28"/>
          <w:szCs w:val="28"/>
        </w:rPr>
      </w:pPr>
    </w:p>
    <w:p w14:paraId="013702BE" w14:textId="0C5822E4" w:rsidR="00B9306D" w:rsidRPr="00575FEF" w:rsidRDefault="00B9306D" w:rsidP="00B9306D">
      <w:pPr>
        <w:widowControl w:val="0"/>
        <w:autoSpaceDE w:val="0"/>
        <w:autoSpaceDN w:val="0"/>
        <w:adjustRightInd w:val="0"/>
        <w:rPr>
          <w:rFonts w:ascii="Times New Roman" w:hAnsi="Times New Roman" w:cs="Times New Roman"/>
          <w:bCs/>
          <w:color w:val="3366FF"/>
          <w:sz w:val="28"/>
          <w:szCs w:val="28"/>
        </w:rPr>
      </w:pPr>
      <w:r w:rsidRPr="00575FEF">
        <w:rPr>
          <w:rFonts w:ascii="Times New Roman" w:hAnsi="Times New Roman" w:cs="Times New Roman"/>
          <w:bCs/>
          <w:color w:val="3366FF"/>
          <w:sz w:val="28"/>
          <w:szCs w:val="28"/>
        </w:rPr>
        <w:t>Review/Summary</w:t>
      </w:r>
    </w:p>
    <w:p w14:paraId="39F18DC6" w14:textId="77777777" w:rsidR="001D7C4C" w:rsidRPr="00575FEF" w:rsidRDefault="00407DFB" w:rsidP="00407DFB">
      <w:pPr>
        <w:rPr>
          <w:rFonts w:ascii="Times New Roman" w:hAnsi="Times New Roman" w:cs="Times New Roman"/>
          <w:sz w:val="28"/>
          <w:szCs w:val="28"/>
        </w:rPr>
      </w:pPr>
      <w:r w:rsidRPr="00575FEF">
        <w:rPr>
          <w:rFonts w:ascii="Times New Roman" w:hAnsi="Times New Roman" w:cs="Times New Roman"/>
          <w:sz w:val="28"/>
          <w:szCs w:val="28"/>
        </w:rPr>
        <w:t>Ask your students the following questions:</w:t>
      </w:r>
      <w:r w:rsidRPr="00575FEF">
        <w:rPr>
          <w:rFonts w:ascii="Times New Roman" w:hAnsi="Times New Roman" w:cs="Times New Roman"/>
          <w:sz w:val="28"/>
          <w:szCs w:val="28"/>
        </w:rPr>
        <w:br/>
      </w:r>
    </w:p>
    <w:p w14:paraId="098F04FB" w14:textId="4336D48C" w:rsidR="00407DFB" w:rsidRPr="00575FEF" w:rsidRDefault="001D7C4C" w:rsidP="00407DFB">
      <w:pPr>
        <w:rPr>
          <w:rFonts w:ascii="Times New Roman" w:hAnsi="Times New Roman" w:cs="Times New Roman"/>
          <w:sz w:val="28"/>
          <w:szCs w:val="28"/>
        </w:rPr>
      </w:pPr>
      <w:r w:rsidRPr="00575FEF">
        <w:rPr>
          <w:rFonts w:ascii="Times New Roman" w:hAnsi="Times New Roman" w:cs="Times New Roman"/>
          <w:sz w:val="28"/>
          <w:szCs w:val="28"/>
        </w:rPr>
        <w:t xml:space="preserve">1. </w:t>
      </w:r>
      <w:r w:rsidR="00407DFB" w:rsidRPr="00575FEF">
        <w:rPr>
          <w:rFonts w:ascii="Times New Roman" w:hAnsi="Times New Roman" w:cs="Times New Roman"/>
          <w:sz w:val="28"/>
          <w:szCs w:val="28"/>
        </w:rPr>
        <w:t>Look inside your cups. If the air pollution around you were this apparent, would you want to breathe the air?</w:t>
      </w:r>
      <w:r w:rsidR="00407DFB" w:rsidRPr="00575FEF">
        <w:rPr>
          <w:rFonts w:ascii="Times New Roman" w:hAnsi="Times New Roman" w:cs="Times New Roman"/>
          <w:sz w:val="28"/>
          <w:szCs w:val="28"/>
        </w:rPr>
        <w:br/>
      </w:r>
      <w:r w:rsidRPr="00575FEF">
        <w:rPr>
          <w:rFonts w:ascii="Times New Roman" w:hAnsi="Times New Roman" w:cs="Times New Roman"/>
          <w:sz w:val="28"/>
          <w:szCs w:val="28"/>
        </w:rPr>
        <w:t xml:space="preserve">2. </w:t>
      </w:r>
      <w:r w:rsidR="00407DFB" w:rsidRPr="00575FEF">
        <w:rPr>
          <w:rFonts w:ascii="Times New Roman" w:hAnsi="Times New Roman" w:cs="Times New Roman"/>
          <w:sz w:val="28"/>
          <w:szCs w:val="28"/>
        </w:rPr>
        <w:t>What other sources of air pollution, beyond those mentioned in this demonstration, could you think of as being produced in a single day?</w:t>
      </w:r>
      <w:r w:rsidR="00407DFB" w:rsidRPr="00575FEF">
        <w:rPr>
          <w:rFonts w:ascii="Times New Roman" w:hAnsi="Times New Roman" w:cs="Times New Roman"/>
          <w:sz w:val="28"/>
          <w:szCs w:val="28"/>
        </w:rPr>
        <w:br/>
      </w:r>
      <w:r w:rsidRPr="00575FEF">
        <w:rPr>
          <w:rFonts w:ascii="Times New Roman" w:hAnsi="Times New Roman" w:cs="Times New Roman"/>
          <w:sz w:val="28"/>
          <w:szCs w:val="28"/>
        </w:rPr>
        <w:t xml:space="preserve">3. </w:t>
      </w:r>
      <w:r w:rsidR="00407DFB" w:rsidRPr="00575FEF">
        <w:rPr>
          <w:rFonts w:ascii="Times New Roman" w:hAnsi="Times New Roman" w:cs="Times New Roman"/>
          <w:sz w:val="28"/>
          <w:szCs w:val="28"/>
        </w:rPr>
        <w:t>What could you do to reduce the number of pollutants released each day?</w:t>
      </w:r>
      <w:r w:rsidR="00407DFB" w:rsidRPr="00575FEF">
        <w:rPr>
          <w:rFonts w:ascii="Times New Roman" w:hAnsi="Times New Roman" w:cs="Times New Roman"/>
          <w:sz w:val="28"/>
          <w:szCs w:val="28"/>
        </w:rPr>
        <w:br/>
      </w:r>
      <w:r w:rsidRPr="00575FEF">
        <w:rPr>
          <w:rFonts w:ascii="Times New Roman" w:hAnsi="Times New Roman" w:cs="Times New Roman"/>
          <w:sz w:val="28"/>
          <w:szCs w:val="28"/>
        </w:rPr>
        <w:t xml:space="preserve">4. </w:t>
      </w:r>
      <w:r w:rsidR="00407DFB" w:rsidRPr="00575FEF">
        <w:rPr>
          <w:rFonts w:ascii="Times New Roman" w:hAnsi="Times New Roman" w:cs="Times New Roman"/>
          <w:sz w:val="28"/>
          <w:szCs w:val="28"/>
        </w:rPr>
        <w:t xml:space="preserve">If you have a container large enough, ask your students to pour their water into it, and then ask them to comment on the combined effect of each individual's pollution. </w:t>
      </w:r>
    </w:p>
    <w:p w14:paraId="759192EE" w14:textId="77777777" w:rsidR="00156E50" w:rsidRPr="00575FEF" w:rsidRDefault="00156E50" w:rsidP="00BB32FA">
      <w:pPr>
        <w:widowControl w:val="0"/>
        <w:autoSpaceDE w:val="0"/>
        <w:autoSpaceDN w:val="0"/>
        <w:adjustRightInd w:val="0"/>
        <w:spacing w:after="240"/>
        <w:rPr>
          <w:rFonts w:ascii="Times New Roman" w:hAnsi="Times New Roman" w:cs="Times New Roman"/>
          <w:color w:val="0B5BAE"/>
          <w:sz w:val="28"/>
          <w:szCs w:val="28"/>
        </w:rPr>
      </w:pPr>
    </w:p>
    <w:p w14:paraId="1AFCF3DB" w14:textId="77777777" w:rsidR="000F3006" w:rsidRDefault="000F3006" w:rsidP="00BB32FA">
      <w:pPr>
        <w:widowControl w:val="0"/>
        <w:autoSpaceDE w:val="0"/>
        <w:autoSpaceDN w:val="0"/>
        <w:adjustRightInd w:val="0"/>
        <w:spacing w:after="240"/>
        <w:rPr>
          <w:rFonts w:ascii="Times New Roman" w:hAnsi="Times New Roman" w:cs="Times New Roman"/>
          <w:color w:val="0B5BAE"/>
          <w:sz w:val="28"/>
          <w:szCs w:val="28"/>
        </w:rPr>
      </w:pPr>
    </w:p>
    <w:p w14:paraId="7523E9C7" w14:textId="77777777" w:rsidR="000F3006" w:rsidRDefault="000F3006" w:rsidP="00BB32FA">
      <w:pPr>
        <w:widowControl w:val="0"/>
        <w:autoSpaceDE w:val="0"/>
        <w:autoSpaceDN w:val="0"/>
        <w:adjustRightInd w:val="0"/>
        <w:spacing w:after="240"/>
        <w:rPr>
          <w:rFonts w:ascii="Times New Roman" w:hAnsi="Times New Roman" w:cs="Times New Roman"/>
          <w:color w:val="0B5BAE"/>
          <w:sz w:val="28"/>
          <w:szCs w:val="28"/>
        </w:rPr>
      </w:pPr>
    </w:p>
    <w:p w14:paraId="7DCC7398" w14:textId="77777777" w:rsidR="000F3006" w:rsidRDefault="000F3006" w:rsidP="00BB32FA">
      <w:pPr>
        <w:widowControl w:val="0"/>
        <w:autoSpaceDE w:val="0"/>
        <w:autoSpaceDN w:val="0"/>
        <w:adjustRightInd w:val="0"/>
        <w:spacing w:after="240"/>
        <w:rPr>
          <w:rFonts w:ascii="Times New Roman" w:hAnsi="Times New Roman" w:cs="Times New Roman"/>
          <w:color w:val="0B5BAE"/>
          <w:sz w:val="28"/>
          <w:szCs w:val="28"/>
        </w:rPr>
      </w:pPr>
    </w:p>
    <w:sectPr w:rsidR="000F3006" w:rsidSect="00BB32F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654CE1"/>
    <w:multiLevelType w:val="hybridMultilevel"/>
    <w:tmpl w:val="1898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05D24"/>
    <w:multiLevelType w:val="multilevel"/>
    <w:tmpl w:val="15BC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950D80"/>
    <w:multiLevelType w:val="hybridMultilevel"/>
    <w:tmpl w:val="16D68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25E79CE"/>
    <w:multiLevelType w:val="multilevel"/>
    <w:tmpl w:val="4AE241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B27194"/>
    <w:multiLevelType w:val="hybridMultilevel"/>
    <w:tmpl w:val="1C80B48A"/>
    <w:lvl w:ilvl="0" w:tplc="E7542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FB66C6"/>
    <w:multiLevelType w:val="hybridMultilevel"/>
    <w:tmpl w:val="E910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6"/>
  </w:num>
  <w:num w:numId="6">
    <w:abstractNumId w:val="0"/>
  </w:num>
  <w:num w:numId="7">
    <w:abstractNumId w:val="1"/>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3B"/>
    <w:rsid w:val="00036C1A"/>
    <w:rsid w:val="000F3006"/>
    <w:rsid w:val="00133786"/>
    <w:rsid w:val="00156E50"/>
    <w:rsid w:val="001934B5"/>
    <w:rsid w:val="001D2EE8"/>
    <w:rsid w:val="001D7C4C"/>
    <w:rsid w:val="00226266"/>
    <w:rsid w:val="00260AEC"/>
    <w:rsid w:val="0027093B"/>
    <w:rsid w:val="002833B7"/>
    <w:rsid w:val="002F1305"/>
    <w:rsid w:val="00393240"/>
    <w:rsid w:val="003C03E3"/>
    <w:rsid w:val="003E70BE"/>
    <w:rsid w:val="003F1E06"/>
    <w:rsid w:val="00407DFB"/>
    <w:rsid w:val="004973EC"/>
    <w:rsid w:val="00544C51"/>
    <w:rsid w:val="00545A38"/>
    <w:rsid w:val="005735A6"/>
    <w:rsid w:val="00575FEF"/>
    <w:rsid w:val="005D2419"/>
    <w:rsid w:val="00614FE1"/>
    <w:rsid w:val="00616CAF"/>
    <w:rsid w:val="00646D62"/>
    <w:rsid w:val="00657B9D"/>
    <w:rsid w:val="00697E8F"/>
    <w:rsid w:val="00723937"/>
    <w:rsid w:val="007866EA"/>
    <w:rsid w:val="007A77A1"/>
    <w:rsid w:val="008D3E37"/>
    <w:rsid w:val="008D7DFC"/>
    <w:rsid w:val="0092773B"/>
    <w:rsid w:val="00991CC4"/>
    <w:rsid w:val="009B22F2"/>
    <w:rsid w:val="009C1A7C"/>
    <w:rsid w:val="009F2762"/>
    <w:rsid w:val="00A372D5"/>
    <w:rsid w:val="00A9413E"/>
    <w:rsid w:val="00AA4CAC"/>
    <w:rsid w:val="00B653A6"/>
    <w:rsid w:val="00B65D96"/>
    <w:rsid w:val="00B86851"/>
    <w:rsid w:val="00B9306D"/>
    <w:rsid w:val="00BB32FA"/>
    <w:rsid w:val="00BD788E"/>
    <w:rsid w:val="00BE6965"/>
    <w:rsid w:val="00C62F86"/>
    <w:rsid w:val="00CA7E9D"/>
    <w:rsid w:val="00CF1F37"/>
    <w:rsid w:val="00D239FC"/>
    <w:rsid w:val="00D2614F"/>
    <w:rsid w:val="00D44C11"/>
    <w:rsid w:val="00D70D12"/>
    <w:rsid w:val="00DD6AC6"/>
    <w:rsid w:val="00DF2AAA"/>
    <w:rsid w:val="00E22A6D"/>
    <w:rsid w:val="00EE3F14"/>
    <w:rsid w:val="00F14EED"/>
    <w:rsid w:val="00F24B82"/>
    <w:rsid w:val="00F376C3"/>
    <w:rsid w:val="00FA0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75EB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3B"/>
    <w:pPr>
      <w:ind w:left="720"/>
      <w:contextualSpacing/>
    </w:pPr>
  </w:style>
  <w:style w:type="character" w:styleId="Hyperlink">
    <w:name w:val="Hyperlink"/>
    <w:basedOn w:val="DefaultParagraphFont"/>
    <w:uiPriority w:val="99"/>
    <w:unhideWhenUsed/>
    <w:rsid w:val="0092773B"/>
    <w:rPr>
      <w:color w:val="0000FF" w:themeColor="hyperlink"/>
      <w:u w:val="single"/>
    </w:rPr>
  </w:style>
  <w:style w:type="paragraph" w:styleId="BalloonText">
    <w:name w:val="Balloon Text"/>
    <w:basedOn w:val="Normal"/>
    <w:link w:val="BalloonTextChar"/>
    <w:uiPriority w:val="99"/>
    <w:semiHidden/>
    <w:unhideWhenUsed/>
    <w:rsid w:val="009277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773B"/>
    <w:rPr>
      <w:rFonts w:ascii="Lucida Grande" w:hAnsi="Lucida Grande" w:cs="Lucida Grande"/>
      <w:sz w:val="18"/>
      <w:szCs w:val="18"/>
    </w:rPr>
  </w:style>
  <w:style w:type="character" w:styleId="FollowedHyperlink">
    <w:name w:val="FollowedHyperlink"/>
    <w:basedOn w:val="DefaultParagraphFont"/>
    <w:uiPriority w:val="99"/>
    <w:semiHidden/>
    <w:unhideWhenUsed/>
    <w:rsid w:val="00CA7E9D"/>
    <w:rPr>
      <w:color w:val="800080" w:themeColor="followedHyperlink"/>
      <w:u w:val="single"/>
    </w:rPr>
  </w:style>
  <w:style w:type="paragraph" w:styleId="NormalWeb">
    <w:name w:val="Normal (Web)"/>
    <w:basedOn w:val="Normal"/>
    <w:uiPriority w:val="99"/>
    <w:unhideWhenUsed/>
    <w:rsid w:val="005735A6"/>
    <w:pPr>
      <w:spacing w:before="100" w:beforeAutospacing="1" w:after="100" w:afterAutospacing="1"/>
    </w:pPr>
    <w:rPr>
      <w:rFonts w:ascii="Times" w:hAnsi="Times" w:cs="Times New Roman"/>
      <w:sz w:val="20"/>
      <w:szCs w:val="20"/>
    </w:rPr>
  </w:style>
  <w:style w:type="character" w:customStyle="1" w:styleId="mainbody">
    <w:name w:val="main_body"/>
    <w:basedOn w:val="DefaultParagraphFont"/>
    <w:rsid w:val="00FA07BC"/>
  </w:style>
  <w:style w:type="table" w:styleId="TableGrid">
    <w:name w:val="Table Grid"/>
    <w:basedOn w:val="TableNormal"/>
    <w:uiPriority w:val="59"/>
    <w:rsid w:val="00614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3B"/>
    <w:pPr>
      <w:ind w:left="720"/>
      <w:contextualSpacing/>
    </w:pPr>
  </w:style>
  <w:style w:type="character" w:styleId="Hyperlink">
    <w:name w:val="Hyperlink"/>
    <w:basedOn w:val="DefaultParagraphFont"/>
    <w:uiPriority w:val="99"/>
    <w:unhideWhenUsed/>
    <w:rsid w:val="0092773B"/>
    <w:rPr>
      <w:color w:val="0000FF" w:themeColor="hyperlink"/>
      <w:u w:val="single"/>
    </w:rPr>
  </w:style>
  <w:style w:type="paragraph" w:styleId="BalloonText">
    <w:name w:val="Balloon Text"/>
    <w:basedOn w:val="Normal"/>
    <w:link w:val="BalloonTextChar"/>
    <w:uiPriority w:val="99"/>
    <w:semiHidden/>
    <w:unhideWhenUsed/>
    <w:rsid w:val="009277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773B"/>
    <w:rPr>
      <w:rFonts w:ascii="Lucida Grande" w:hAnsi="Lucida Grande" w:cs="Lucida Grande"/>
      <w:sz w:val="18"/>
      <w:szCs w:val="18"/>
    </w:rPr>
  </w:style>
  <w:style w:type="character" w:styleId="FollowedHyperlink">
    <w:name w:val="FollowedHyperlink"/>
    <w:basedOn w:val="DefaultParagraphFont"/>
    <w:uiPriority w:val="99"/>
    <w:semiHidden/>
    <w:unhideWhenUsed/>
    <w:rsid w:val="00CA7E9D"/>
    <w:rPr>
      <w:color w:val="800080" w:themeColor="followedHyperlink"/>
      <w:u w:val="single"/>
    </w:rPr>
  </w:style>
  <w:style w:type="paragraph" w:styleId="NormalWeb">
    <w:name w:val="Normal (Web)"/>
    <w:basedOn w:val="Normal"/>
    <w:uiPriority w:val="99"/>
    <w:unhideWhenUsed/>
    <w:rsid w:val="005735A6"/>
    <w:pPr>
      <w:spacing w:before="100" w:beforeAutospacing="1" w:after="100" w:afterAutospacing="1"/>
    </w:pPr>
    <w:rPr>
      <w:rFonts w:ascii="Times" w:hAnsi="Times" w:cs="Times New Roman"/>
      <w:sz w:val="20"/>
      <w:szCs w:val="20"/>
    </w:rPr>
  </w:style>
  <w:style w:type="character" w:customStyle="1" w:styleId="mainbody">
    <w:name w:val="main_body"/>
    <w:basedOn w:val="DefaultParagraphFont"/>
    <w:rsid w:val="00FA07BC"/>
  </w:style>
  <w:style w:type="table" w:styleId="TableGrid">
    <w:name w:val="Table Grid"/>
    <w:basedOn w:val="TableNormal"/>
    <w:uiPriority w:val="59"/>
    <w:rsid w:val="00614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97043">
      <w:bodyDiv w:val="1"/>
      <w:marLeft w:val="0"/>
      <w:marRight w:val="0"/>
      <w:marTop w:val="0"/>
      <w:marBottom w:val="0"/>
      <w:divBdr>
        <w:top w:val="none" w:sz="0" w:space="0" w:color="auto"/>
        <w:left w:val="none" w:sz="0" w:space="0" w:color="auto"/>
        <w:bottom w:val="none" w:sz="0" w:space="0" w:color="auto"/>
        <w:right w:val="none" w:sz="0" w:space="0" w:color="auto"/>
      </w:divBdr>
      <w:divsChild>
        <w:div w:id="1214345064">
          <w:marLeft w:val="0"/>
          <w:marRight w:val="0"/>
          <w:marTop w:val="0"/>
          <w:marBottom w:val="0"/>
          <w:divBdr>
            <w:top w:val="none" w:sz="0" w:space="0" w:color="auto"/>
            <w:left w:val="none" w:sz="0" w:space="0" w:color="auto"/>
            <w:bottom w:val="none" w:sz="0" w:space="0" w:color="auto"/>
            <w:right w:val="none" w:sz="0" w:space="0" w:color="auto"/>
          </w:divBdr>
          <w:divsChild>
            <w:div w:id="1207568637">
              <w:marLeft w:val="0"/>
              <w:marRight w:val="0"/>
              <w:marTop w:val="0"/>
              <w:marBottom w:val="0"/>
              <w:divBdr>
                <w:top w:val="none" w:sz="0" w:space="0" w:color="auto"/>
                <w:left w:val="none" w:sz="0" w:space="0" w:color="auto"/>
                <w:bottom w:val="none" w:sz="0" w:space="0" w:color="auto"/>
                <w:right w:val="none" w:sz="0" w:space="0" w:color="auto"/>
              </w:divBdr>
              <w:divsChild>
                <w:div w:id="2106462074">
                  <w:marLeft w:val="0"/>
                  <w:marRight w:val="0"/>
                  <w:marTop w:val="0"/>
                  <w:marBottom w:val="0"/>
                  <w:divBdr>
                    <w:top w:val="none" w:sz="0" w:space="0" w:color="auto"/>
                    <w:left w:val="none" w:sz="0" w:space="0" w:color="auto"/>
                    <w:bottom w:val="none" w:sz="0" w:space="0" w:color="auto"/>
                    <w:right w:val="none" w:sz="0" w:space="0" w:color="auto"/>
                  </w:divBdr>
                </w:div>
              </w:divsChild>
            </w:div>
            <w:div w:id="65690872">
              <w:marLeft w:val="0"/>
              <w:marRight w:val="0"/>
              <w:marTop w:val="0"/>
              <w:marBottom w:val="0"/>
              <w:divBdr>
                <w:top w:val="none" w:sz="0" w:space="0" w:color="auto"/>
                <w:left w:val="none" w:sz="0" w:space="0" w:color="auto"/>
                <w:bottom w:val="none" w:sz="0" w:space="0" w:color="auto"/>
                <w:right w:val="none" w:sz="0" w:space="0" w:color="auto"/>
              </w:divBdr>
              <w:divsChild>
                <w:div w:id="16161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8573">
          <w:marLeft w:val="0"/>
          <w:marRight w:val="0"/>
          <w:marTop w:val="0"/>
          <w:marBottom w:val="0"/>
          <w:divBdr>
            <w:top w:val="none" w:sz="0" w:space="0" w:color="auto"/>
            <w:left w:val="none" w:sz="0" w:space="0" w:color="auto"/>
            <w:bottom w:val="none" w:sz="0" w:space="0" w:color="auto"/>
            <w:right w:val="none" w:sz="0" w:space="0" w:color="auto"/>
          </w:divBdr>
          <w:divsChild>
            <w:div w:id="2043050024">
              <w:marLeft w:val="0"/>
              <w:marRight w:val="0"/>
              <w:marTop w:val="0"/>
              <w:marBottom w:val="0"/>
              <w:divBdr>
                <w:top w:val="none" w:sz="0" w:space="0" w:color="auto"/>
                <w:left w:val="none" w:sz="0" w:space="0" w:color="auto"/>
                <w:bottom w:val="none" w:sz="0" w:space="0" w:color="auto"/>
                <w:right w:val="none" w:sz="0" w:space="0" w:color="auto"/>
              </w:divBdr>
              <w:divsChild>
                <w:div w:id="5872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2432">
      <w:bodyDiv w:val="1"/>
      <w:marLeft w:val="0"/>
      <w:marRight w:val="0"/>
      <w:marTop w:val="0"/>
      <w:marBottom w:val="0"/>
      <w:divBdr>
        <w:top w:val="none" w:sz="0" w:space="0" w:color="auto"/>
        <w:left w:val="none" w:sz="0" w:space="0" w:color="auto"/>
        <w:bottom w:val="none" w:sz="0" w:space="0" w:color="auto"/>
        <w:right w:val="none" w:sz="0" w:space="0" w:color="auto"/>
      </w:divBdr>
    </w:div>
    <w:div w:id="14565622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teachervision.com/pollution/investigate-activity-investigating-air-pollution" TargetMode="External"/><Relationship Id="rId7" Type="http://schemas.openxmlformats.org/officeDocument/2006/relationships/image" Target="media/image1.png"/><Relationship Id="rId8" Type="http://schemas.openxmlformats.org/officeDocument/2006/relationships/hyperlink" Target="https://www.nashville.gov/Health-Department/Environmental-Health/Air-Pollution-Control/Air-Quality.aspx" TargetMode="External"/><Relationship Id="rId9" Type="http://schemas.openxmlformats.org/officeDocument/2006/relationships/hyperlink" Target="https://www.teachervision.com/pollution/investigate-activity-investigating-air-pollutio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1677</Words>
  <Characters>9563</Characters>
  <Application>Microsoft Macintosh Word</Application>
  <DocSecurity>0</DocSecurity>
  <Lines>79</Lines>
  <Paragraphs>22</Paragraphs>
  <ScaleCrop>false</ScaleCrop>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60</cp:revision>
  <dcterms:created xsi:type="dcterms:W3CDTF">2017-05-25T15:10:00Z</dcterms:created>
  <dcterms:modified xsi:type="dcterms:W3CDTF">2017-07-31T17:40:00Z</dcterms:modified>
</cp:coreProperties>
</file>